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2FCB" w:rsidRDefault="00672FCB" w:rsidP="00672FCB">
      <w:pPr>
        <w:pStyle w:val="a3"/>
        <w:ind w:left="4820"/>
        <w:rPr>
          <w:rFonts w:ascii="Times New Roman" w:hAnsi="Times New Roman"/>
          <w:i/>
          <w:sz w:val="28"/>
          <w:szCs w:val="28"/>
        </w:rPr>
      </w:pPr>
      <w:bookmarkStart w:id="0" w:name="_GoBack"/>
      <w:bookmarkEnd w:id="0"/>
    </w:p>
    <w:p w:rsidR="00672FCB" w:rsidRDefault="00672FCB" w:rsidP="00672FC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ЗАДАНИЯ</w:t>
      </w:r>
    </w:p>
    <w:p w:rsidR="00672FCB" w:rsidRDefault="00672FCB" w:rsidP="00672FC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проведения школьной олимпиады</w:t>
      </w:r>
    </w:p>
    <w:p w:rsidR="00672FCB" w:rsidRDefault="00672FCB" w:rsidP="00672FC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учебному предмету «Обществоведение»</w:t>
      </w:r>
    </w:p>
    <w:p w:rsidR="00672FCB" w:rsidRDefault="00672FCB" w:rsidP="00672FC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XI</w:t>
      </w:r>
      <w:r>
        <w:rPr>
          <w:rFonts w:ascii="Times New Roman" w:hAnsi="Times New Roman"/>
          <w:sz w:val="28"/>
          <w:szCs w:val="28"/>
        </w:rPr>
        <w:t xml:space="preserve"> класс</w:t>
      </w:r>
    </w:p>
    <w:p w:rsidR="00672FCB" w:rsidRDefault="00672FCB" w:rsidP="00672FC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EA4F0F" w:rsidRPr="00F07228" w:rsidRDefault="00F07228" w:rsidP="00672FCB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7228">
        <w:rPr>
          <w:rFonts w:ascii="Times New Roman" w:hAnsi="Times New Roman" w:cs="Times New Roman"/>
          <w:b/>
          <w:sz w:val="24"/>
          <w:szCs w:val="24"/>
        </w:rPr>
        <w:t>Теоретический тур</w:t>
      </w:r>
    </w:p>
    <w:p w:rsidR="00EA4F0F" w:rsidRPr="002038A0" w:rsidRDefault="00AA489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ЗАДАНИЕ 1.</w:t>
      </w:r>
    </w:p>
    <w:p w:rsidR="00F07228" w:rsidRDefault="00D67A89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Назовите основные принципы международного права. </w:t>
      </w:r>
    </w:p>
    <w:p w:rsidR="00F07228" w:rsidRDefault="00F0722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67A89" w:rsidRPr="002038A0">
        <w:rPr>
          <w:rFonts w:ascii="Times New Roman" w:hAnsi="Times New Roman" w:cs="Times New Roman"/>
          <w:sz w:val="24"/>
          <w:szCs w:val="24"/>
        </w:rPr>
        <w:t xml:space="preserve">Согласны ли вы с тем, что соблюдение этих принципов - достаточное условие сохранения мира на Земле? </w:t>
      </w:r>
    </w:p>
    <w:p w:rsidR="00D67A89" w:rsidRPr="002038A0" w:rsidRDefault="00F0722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67A89" w:rsidRPr="002038A0">
        <w:rPr>
          <w:rFonts w:ascii="Times New Roman" w:hAnsi="Times New Roman" w:cs="Times New Roman"/>
          <w:sz w:val="24"/>
          <w:szCs w:val="24"/>
        </w:rPr>
        <w:t>Необходима ли сегодня корректировка основных норм международного права? Аргументируйте свое мнение.</w:t>
      </w:r>
    </w:p>
    <w:p w:rsidR="00D67A89" w:rsidRPr="002038A0" w:rsidRDefault="00D67A89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6D5F" w:rsidRPr="002038A0" w:rsidRDefault="00EA4F0F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ЗАДАНИЕ 2.</w:t>
      </w:r>
      <w:r w:rsidR="00366D5F" w:rsidRPr="002038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35EC9" w:rsidRPr="002038A0" w:rsidRDefault="00335EC9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Платон считал, что наилучшим государственным устройством является такое, при котором во главе государства стоят философы. Пожелание Платона во все времена оставалось невыполненным. Почему?</w:t>
      </w:r>
    </w:p>
    <w:p w:rsidR="00335EC9" w:rsidRPr="002038A0" w:rsidRDefault="00335EC9" w:rsidP="002038A0">
      <w:pPr>
        <w:numPr>
          <w:ilvl w:val="0"/>
          <w:numId w:val="7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В чём единство и различие политики и философии, политической деятельности и деятельности философа? </w:t>
      </w:r>
    </w:p>
    <w:p w:rsidR="00335EC9" w:rsidRPr="002038A0" w:rsidRDefault="00335EC9" w:rsidP="002038A0">
      <w:pPr>
        <w:numPr>
          <w:ilvl w:val="0"/>
          <w:numId w:val="7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Могут ли политики быть философами, а философы – политиками?</w:t>
      </w:r>
    </w:p>
    <w:p w:rsidR="00335EC9" w:rsidRPr="002038A0" w:rsidRDefault="00335EC9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EA4F0F" w:rsidRPr="002038A0" w:rsidRDefault="00817D6F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ЗАДАНИЕ 3</w:t>
      </w:r>
      <w:r w:rsidR="00EA4F0F" w:rsidRPr="002038A0">
        <w:rPr>
          <w:rFonts w:ascii="Times New Roman" w:hAnsi="Times New Roman" w:cs="Times New Roman"/>
          <w:sz w:val="24"/>
          <w:szCs w:val="24"/>
        </w:rPr>
        <w:t>.</w:t>
      </w:r>
    </w:p>
    <w:p w:rsidR="00817D6F" w:rsidRPr="002038A0" w:rsidRDefault="00ED0E2C" w:rsidP="002038A0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Заполните таблицу «Цивилизационный подход к изучению общества».</w:t>
      </w:r>
    </w:p>
    <w:p w:rsidR="00ED0E2C" w:rsidRPr="002038A0" w:rsidRDefault="00ED0E2C" w:rsidP="002038A0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478"/>
        <w:gridCol w:w="1878"/>
        <w:gridCol w:w="3942"/>
        <w:gridCol w:w="2273"/>
      </w:tblGrid>
      <w:tr w:rsidR="00ED0E2C" w:rsidRPr="002038A0" w:rsidTr="00ED0E2C">
        <w:tc>
          <w:tcPr>
            <w:tcW w:w="1526" w:type="dxa"/>
          </w:tcPr>
          <w:p w:rsidR="00ED0E2C" w:rsidRPr="002038A0" w:rsidRDefault="00ED0E2C" w:rsidP="002038A0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Философ</w:t>
            </w:r>
          </w:p>
        </w:tc>
        <w:tc>
          <w:tcPr>
            <w:tcW w:w="1984" w:type="dxa"/>
          </w:tcPr>
          <w:p w:rsidR="00ED0E2C" w:rsidRPr="002038A0" w:rsidRDefault="00ED0E2C" w:rsidP="002038A0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4253" w:type="dxa"/>
          </w:tcPr>
          <w:p w:rsidR="00ED0E2C" w:rsidRPr="002038A0" w:rsidRDefault="00ED0E2C" w:rsidP="002038A0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Характеристика подхода</w:t>
            </w:r>
          </w:p>
        </w:tc>
        <w:tc>
          <w:tcPr>
            <w:tcW w:w="2375" w:type="dxa"/>
          </w:tcPr>
          <w:p w:rsidR="00ED0E2C" w:rsidRPr="002038A0" w:rsidRDefault="00ED0E2C" w:rsidP="002038A0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Цивилизации</w:t>
            </w:r>
          </w:p>
        </w:tc>
      </w:tr>
      <w:tr w:rsidR="00ED0E2C" w:rsidRPr="002038A0" w:rsidTr="00ED0E2C">
        <w:tc>
          <w:tcPr>
            <w:tcW w:w="1526" w:type="dxa"/>
          </w:tcPr>
          <w:p w:rsidR="00ED0E2C" w:rsidRPr="002038A0" w:rsidRDefault="00ED0E2C" w:rsidP="002038A0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ED0E2C" w:rsidRPr="002038A0" w:rsidRDefault="00ED0E2C" w:rsidP="002038A0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ED0E2C" w:rsidRPr="002038A0" w:rsidRDefault="00ED0E2C" w:rsidP="002038A0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ED0E2C" w:rsidRPr="002038A0" w:rsidRDefault="00ED0E2C" w:rsidP="002038A0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0E2C" w:rsidRPr="002038A0" w:rsidRDefault="00ED0E2C" w:rsidP="002038A0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p w:rsidR="00EA4F0F" w:rsidRPr="002038A0" w:rsidRDefault="00817D6F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ЗАДАНИЕ 4</w:t>
      </w:r>
      <w:r w:rsidR="00EA4F0F" w:rsidRPr="002038A0">
        <w:rPr>
          <w:rFonts w:ascii="Times New Roman" w:hAnsi="Times New Roman" w:cs="Times New Roman"/>
          <w:sz w:val="24"/>
          <w:szCs w:val="24"/>
        </w:rPr>
        <w:t>.</w:t>
      </w:r>
    </w:p>
    <w:p w:rsidR="0037777D" w:rsidRPr="002038A0" w:rsidRDefault="0037777D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7777D" w:rsidRPr="002038A0" w:rsidRDefault="0037777D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4286FDD" wp14:editId="0E583E3D">
            <wp:extent cx="4511040" cy="2591532"/>
            <wp:effectExtent l="0" t="0" r="3810" b="0"/>
            <wp:docPr id="8" name="Рисунок 8" descr="https://avatars.mds.yandex.net/get-images-cbir/1382854/zMS_sBTN72FJJo1abjf-bw7581/oc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avatars.mds.yandex.net/get-images-cbir/1382854/zMS_sBTN72FJJo1abjf-bw7581/ocr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8066"/>
                    <a:stretch/>
                  </pic:blipFill>
                  <pic:spPr bwMode="auto">
                    <a:xfrm>
                      <a:off x="0" y="0"/>
                      <a:ext cx="4513266" cy="2592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777D" w:rsidRPr="002038A0" w:rsidRDefault="0037777D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10767" w:rsidRPr="002038A0" w:rsidRDefault="0037777D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Рассмотрите изображение и объясните понятие «публичная оферта».</w:t>
      </w:r>
    </w:p>
    <w:p w:rsidR="00310767" w:rsidRPr="002038A0" w:rsidRDefault="00310767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 </w:t>
      </w:r>
      <w:r w:rsidR="00F07228">
        <w:rPr>
          <w:rFonts w:ascii="Times New Roman" w:hAnsi="Times New Roman" w:cs="Times New Roman"/>
          <w:sz w:val="24"/>
          <w:szCs w:val="24"/>
        </w:rPr>
        <w:t>-</w:t>
      </w:r>
      <w:r w:rsidR="00A43D16" w:rsidRPr="002038A0">
        <w:rPr>
          <w:rFonts w:ascii="Times New Roman" w:hAnsi="Times New Roman" w:cs="Times New Roman"/>
          <w:sz w:val="24"/>
          <w:szCs w:val="24"/>
        </w:rPr>
        <w:t xml:space="preserve">В </w:t>
      </w:r>
      <w:r w:rsidRPr="002038A0">
        <w:rPr>
          <w:rFonts w:ascii="Times New Roman" w:hAnsi="Times New Roman" w:cs="Times New Roman"/>
          <w:sz w:val="24"/>
          <w:szCs w:val="24"/>
        </w:rPr>
        <w:t>каких ситуациях вы ежедневно сталкиваетесь с публичной офертой?</w:t>
      </w:r>
    </w:p>
    <w:p w:rsidR="00310767" w:rsidRPr="002038A0" w:rsidRDefault="00F0722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10767" w:rsidRPr="002038A0">
        <w:rPr>
          <w:rFonts w:ascii="Times New Roman" w:hAnsi="Times New Roman" w:cs="Times New Roman"/>
          <w:sz w:val="24"/>
          <w:szCs w:val="24"/>
        </w:rPr>
        <w:t>Если ваши права как потребителя будут нарушены, каким образом вы сможете их защитить?</w:t>
      </w:r>
    </w:p>
    <w:p w:rsidR="00310767" w:rsidRPr="002038A0" w:rsidRDefault="00F0722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310767" w:rsidRPr="002038A0">
        <w:rPr>
          <w:rFonts w:ascii="Times New Roman" w:hAnsi="Times New Roman" w:cs="Times New Roman"/>
          <w:sz w:val="24"/>
          <w:szCs w:val="24"/>
        </w:rPr>
        <w:t>На какие правовые акты вы будете ссылаться?</w:t>
      </w:r>
    </w:p>
    <w:p w:rsidR="00310767" w:rsidRPr="002038A0" w:rsidRDefault="00310767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E10776" w:rsidRDefault="00DC4FEF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ЗАДАНИЕ 5.</w:t>
      </w:r>
      <w:r w:rsidR="00310767" w:rsidRPr="002038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7228" w:rsidRPr="00E10776" w:rsidRDefault="00E10776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E10776">
        <w:rPr>
          <w:rFonts w:ascii="Times New Roman" w:hAnsi="Times New Roman" w:cs="Times New Roman"/>
          <w:sz w:val="24"/>
          <w:szCs w:val="24"/>
        </w:rPr>
        <w:t>Прочитайте высказывание и ответьте на вопросы</w:t>
      </w:r>
    </w:p>
    <w:p w:rsidR="00335EC9" w:rsidRPr="002038A0" w:rsidRDefault="00335EC9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«Всех экзистенциалистов  объединяет лишь убеждение в том, что существование предшествует сущности, или, если хотите, что нужно исходить из субъекта». Ж.-П. Сартр.</w:t>
      </w:r>
    </w:p>
    <w:p w:rsidR="00335EC9" w:rsidRPr="002038A0" w:rsidRDefault="00335EC9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 </w:t>
      </w:r>
      <w:r w:rsidR="00F07228">
        <w:rPr>
          <w:rFonts w:ascii="Times New Roman" w:hAnsi="Times New Roman" w:cs="Times New Roman"/>
          <w:sz w:val="24"/>
          <w:szCs w:val="24"/>
        </w:rPr>
        <w:t>-</w:t>
      </w:r>
      <w:r w:rsidRPr="002038A0">
        <w:rPr>
          <w:rFonts w:ascii="Times New Roman" w:hAnsi="Times New Roman" w:cs="Times New Roman"/>
          <w:sz w:val="24"/>
          <w:szCs w:val="24"/>
        </w:rPr>
        <w:t>Объясните, как вы понимаете это высказывание.</w:t>
      </w:r>
    </w:p>
    <w:p w:rsidR="00335EC9" w:rsidRPr="002038A0" w:rsidRDefault="00F0722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35EC9" w:rsidRPr="002038A0">
        <w:rPr>
          <w:rFonts w:ascii="Times New Roman" w:hAnsi="Times New Roman" w:cs="Times New Roman"/>
          <w:sz w:val="24"/>
          <w:szCs w:val="24"/>
        </w:rPr>
        <w:t>Как это «убеждение» связано с пониманием человека и смысла его жизни?</w:t>
      </w:r>
    </w:p>
    <w:p w:rsidR="00335EC9" w:rsidRPr="002038A0" w:rsidRDefault="00F0722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35EC9" w:rsidRPr="002038A0">
        <w:rPr>
          <w:rFonts w:ascii="Times New Roman" w:hAnsi="Times New Roman" w:cs="Times New Roman"/>
          <w:sz w:val="24"/>
          <w:szCs w:val="24"/>
        </w:rPr>
        <w:t>Каких известных представителей этого философского направления вы можете назвать?</w:t>
      </w:r>
    </w:p>
    <w:p w:rsidR="00335EC9" w:rsidRPr="002038A0" w:rsidRDefault="00335EC9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2038A0" w:rsidRPr="00F07228" w:rsidRDefault="00335EC9" w:rsidP="0059579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ЗАДАНИЕ 6. </w:t>
      </w:r>
      <w:r w:rsidR="00310767" w:rsidRPr="002038A0">
        <w:rPr>
          <w:rFonts w:ascii="Times New Roman" w:hAnsi="Times New Roman" w:cs="Times New Roman"/>
          <w:sz w:val="24"/>
          <w:szCs w:val="24"/>
        </w:rPr>
        <w:t>Можно ли назвать процесс глобализации современного мира прогрессивным?</w:t>
      </w:r>
      <w:r w:rsidR="00F07228">
        <w:rPr>
          <w:rFonts w:ascii="Times New Roman" w:hAnsi="Times New Roman" w:cs="Times New Roman"/>
          <w:sz w:val="24"/>
          <w:szCs w:val="24"/>
        </w:rPr>
        <w:t xml:space="preserve"> </w:t>
      </w:r>
      <w:r w:rsidR="00310767" w:rsidRPr="002038A0">
        <w:rPr>
          <w:rFonts w:ascii="Times New Roman" w:hAnsi="Times New Roman" w:cs="Times New Roman"/>
          <w:sz w:val="24"/>
          <w:szCs w:val="24"/>
        </w:rPr>
        <w:t>Аргументируйте свое мнение.</w:t>
      </w:r>
      <w:r w:rsidR="00310767" w:rsidRPr="002038A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95797" w:rsidRDefault="00595797" w:rsidP="002038A0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13C0E" w:rsidRPr="002038A0" w:rsidRDefault="00D13C0E" w:rsidP="002038A0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38A0">
        <w:rPr>
          <w:rFonts w:ascii="Times New Roman" w:hAnsi="Times New Roman" w:cs="Times New Roman"/>
          <w:b/>
          <w:sz w:val="24"/>
          <w:szCs w:val="24"/>
        </w:rPr>
        <w:t>ПРАКТИЧЕСКИЙ ТУР</w:t>
      </w:r>
    </w:p>
    <w:p w:rsidR="00D13C0E" w:rsidRPr="002038A0" w:rsidRDefault="00D13C0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CC530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7. </w:t>
      </w:r>
      <w:r w:rsidR="00342E7E" w:rsidRPr="002038A0">
        <w:rPr>
          <w:rFonts w:ascii="Times New Roman" w:hAnsi="Times New Roman" w:cs="Times New Roman"/>
          <w:b/>
          <w:sz w:val="24"/>
          <w:szCs w:val="24"/>
        </w:rPr>
        <w:t>Задания с одним правильным ответом: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1. Теорию разделения властей разрабатывали: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А) К.</w:t>
      </w:r>
      <w:r w:rsidR="00922D52" w:rsidRPr="002038A0">
        <w:rPr>
          <w:rFonts w:ascii="Times New Roman" w:hAnsi="Times New Roman" w:cs="Times New Roman"/>
          <w:sz w:val="24"/>
          <w:szCs w:val="24"/>
        </w:rPr>
        <w:t xml:space="preserve"> </w:t>
      </w:r>
      <w:r w:rsidRPr="002038A0">
        <w:rPr>
          <w:rFonts w:ascii="Times New Roman" w:hAnsi="Times New Roman" w:cs="Times New Roman"/>
          <w:sz w:val="24"/>
          <w:szCs w:val="24"/>
        </w:rPr>
        <w:t>Маркс и В.</w:t>
      </w:r>
      <w:r w:rsidR="00922D52" w:rsidRPr="002038A0">
        <w:rPr>
          <w:rFonts w:ascii="Times New Roman" w:hAnsi="Times New Roman" w:cs="Times New Roman"/>
          <w:sz w:val="24"/>
          <w:szCs w:val="24"/>
        </w:rPr>
        <w:t xml:space="preserve"> </w:t>
      </w:r>
      <w:r w:rsidRPr="002038A0">
        <w:rPr>
          <w:rFonts w:ascii="Times New Roman" w:hAnsi="Times New Roman" w:cs="Times New Roman"/>
          <w:sz w:val="24"/>
          <w:szCs w:val="24"/>
        </w:rPr>
        <w:t>Ленин</w:t>
      </w:r>
      <w:r w:rsidR="00595797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038A0">
        <w:rPr>
          <w:rFonts w:ascii="Times New Roman" w:hAnsi="Times New Roman" w:cs="Times New Roman"/>
          <w:sz w:val="24"/>
          <w:szCs w:val="24"/>
        </w:rPr>
        <w:t>Б) Дж. Локк и Ш. Монтескье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В) 3. Фрейд и Э. Фромм</w:t>
      </w:r>
      <w:r w:rsidR="00595797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038A0">
        <w:rPr>
          <w:rFonts w:ascii="Times New Roman" w:hAnsi="Times New Roman" w:cs="Times New Roman"/>
          <w:sz w:val="24"/>
          <w:szCs w:val="24"/>
        </w:rPr>
        <w:t>Г) Платон и Аристотель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2. Греческое слово «политика» первоначально означало: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А) власть народа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Б) искусство управлять государством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В) управление полисом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Г) власть философов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2038A0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3.</w:t>
      </w:r>
      <w:r w:rsidR="00342E7E" w:rsidRPr="002038A0">
        <w:rPr>
          <w:rFonts w:ascii="Times New Roman" w:hAnsi="Times New Roman" w:cs="Times New Roman"/>
          <w:sz w:val="24"/>
          <w:szCs w:val="24"/>
        </w:rPr>
        <w:t>В чем суть теории общественного договора при объяснении причин происхождения государства?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А) вожди племен договорились о слиянии племен в одно большое государство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Б) завоеватели договорились о создании на завоеванной территории  подчиненного государства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В) члены сообщества договорились между собой об учреждении “над собой” государство”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Г) два государства договорились между собой о создании третьего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4. В работе «Государь» Н. Макиавелли обосновал: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А) концепцию светского государства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Б) </w:t>
      </w:r>
      <w:r w:rsidR="00B51C0D" w:rsidRPr="00B51C0D">
        <w:rPr>
          <w:rFonts w:ascii="Times New Roman" w:hAnsi="Times New Roman" w:cs="Times New Roman"/>
          <w:sz w:val="24"/>
          <w:szCs w:val="24"/>
        </w:rPr>
        <w:t xml:space="preserve">методы захвата и удержания власти 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В) суверенитет как признак государства</w:t>
      </w:r>
    </w:p>
    <w:p w:rsidR="00342E7E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Г) критерии подбора кадров на государственные должности</w:t>
      </w:r>
    </w:p>
    <w:p w:rsidR="00CC5308" w:rsidRPr="002038A0" w:rsidRDefault="00CC530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CC530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342E7E" w:rsidRPr="002038A0">
        <w:rPr>
          <w:rFonts w:ascii="Times New Roman" w:hAnsi="Times New Roman" w:cs="Times New Roman"/>
          <w:sz w:val="24"/>
          <w:szCs w:val="24"/>
        </w:rPr>
        <w:t xml:space="preserve"> Совокупность политических институтов, общественных структур, норм, ценностей, а также их взаимодействии, в которых реализуется политическая власть и осуществляется политическое влияние, - это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А) политический режим;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Б) политическая система;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В) государство;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Г) политическая власть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F61D5B" w:rsidRPr="002038A0" w:rsidRDefault="00CC530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342E7E" w:rsidRPr="002038A0">
        <w:rPr>
          <w:rFonts w:ascii="Times New Roman" w:hAnsi="Times New Roman" w:cs="Times New Roman"/>
          <w:sz w:val="24"/>
          <w:szCs w:val="24"/>
        </w:rPr>
        <w:t xml:space="preserve">. </w:t>
      </w:r>
      <w:r w:rsidR="00F61D5B" w:rsidRPr="002038A0">
        <w:rPr>
          <w:rFonts w:ascii="Times New Roman" w:hAnsi="Times New Roman" w:cs="Times New Roman"/>
          <w:sz w:val="24"/>
          <w:szCs w:val="24"/>
        </w:rPr>
        <w:t>Стремление быть принятым группой, получить ее одобрение является одной из основных причин:</w:t>
      </w:r>
    </w:p>
    <w:p w:rsidR="00F61D5B" w:rsidRPr="002038A0" w:rsidRDefault="00F61D5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А) конформизма</w:t>
      </w:r>
    </w:p>
    <w:p w:rsidR="00F61D5B" w:rsidRPr="002038A0" w:rsidRDefault="00F61D5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Б) нонконформизма</w:t>
      </w:r>
    </w:p>
    <w:p w:rsidR="00F61D5B" w:rsidRPr="002038A0" w:rsidRDefault="00F61D5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lastRenderedPageBreak/>
        <w:t>В) аутизма</w:t>
      </w:r>
    </w:p>
    <w:p w:rsidR="00F61D5B" w:rsidRPr="002038A0" w:rsidRDefault="00F61D5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Г) эмпатии</w:t>
      </w:r>
    </w:p>
    <w:p w:rsidR="00F61D5B" w:rsidRPr="002038A0" w:rsidRDefault="00F61D5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CC530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342E7E" w:rsidRPr="002038A0">
        <w:rPr>
          <w:rFonts w:ascii="Times New Roman" w:hAnsi="Times New Roman" w:cs="Times New Roman"/>
          <w:sz w:val="24"/>
          <w:szCs w:val="24"/>
        </w:rPr>
        <w:t>. Выберите правильное утверждение: правовое государство и гражданское общество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А</w:t>
      </w:r>
      <w:r w:rsidR="00F00443" w:rsidRPr="002038A0">
        <w:rPr>
          <w:rFonts w:ascii="Times New Roman" w:hAnsi="Times New Roman" w:cs="Times New Roman"/>
          <w:sz w:val="24"/>
          <w:szCs w:val="24"/>
        </w:rPr>
        <w:t>) тождественны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Б</w:t>
      </w:r>
      <w:r w:rsidR="00F00443" w:rsidRPr="002038A0">
        <w:rPr>
          <w:rFonts w:ascii="Times New Roman" w:hAnsi="Times New Roman" w:cs="Times New Roman"/>
          <w:sz w:val="24"/>
          <w:szCs w:val="24"/>
        </w:rPr>
        <w:t>) противоположны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</w:t>
      </w:r>
      <w:r w:rsidR="00F00443" w:rsidRPr="002038A0">
        <w:rPr>
          <w:rFonts w:ascii="Times New Roman" w:hAnsi="Times New Roman" w:cs="Times New Roman"/>
          <w:sz w:val="24"/>
          <w:szCs w:val="24"/>
        </w:rPr>
        <w:t>) неразрывно связаны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</w:t>
      </w:r>
      <w:r w:rsidR="00F00443" w:rsidRPr="002038A0">
        <w:rPr>
          <w:rFonts w:ascii="Times New Roman" w:hAnsi="Times New Roman" w:cs="Times New Roman"/>
          <w:sz w:val="24"/>
          <w:szCs w:val="24"/>
        </w:rPr>
        <w:t>) существуют изолированно</w:t>
      </w:r>
    </w:p>
    <w:p w:rsidR="00F61D5B" w:rsidRPr="002038A0" w:rsidRDefault="00F61D5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CC530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342E7E" w:rsidRPr="002038A0">
        <w:rPr>
          <w:rFonts w:ascii="Times New Roman" w:hAnsi="Times New Roman" w:cs="Times New Roman"/>
          <w:sz w:val="24"/>
          <w:szCs w:val="24"/>
        </w:rPr>
        <w:t>. Впервые права человека были признаны универсальными и всеобщими в: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А) </w:t>
      </w:r>
      <w:smartTag w:uri="urn:schemas-microsoft-com:office:smarttags" w:element="metricconverter">
        <w:smartTagPr>
          <w:attr w:name="ProductID" w:val="1215 г"/>
        </w:smartTagPr>
        <w:r w:rsidRPr="002038A0">
          <w:rPr>
            <w:rFonts w:ascii="Times New Roman" w:hAnsi="Times New Roman" w:cs="Times New Roman"/>
            <w:sz w:val="24"/>
            <w:szCs w:val="24"/>
          </w:rPr>
          <w:t>1215 г</w:t>
        </w:r>
      </w:smartTag>
      <w:r w:rsidRPr="002038A0">
        <w:rPr>
          <w:rFonts w:ascii="Times New Roman" w:hAnsi="Times New Roman" w:cs="Times New Roman"/>
          <w:sz w:val="24"/>
          <w:szCs w:val="24"/>
        </w:rPr>
        <w:t xml:space="preserve">.  </w:t>
      </w:r>
      <w:r w:rsidR="00595797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038A0">
        <w:rPr>
          <w:rFonts w:ascii="Times New Roman" w:hAnsi="Times New Roman" w:cs="Times New Roman"/>
          <w:sz w:val="24"/>
          <w:szCs w:val="24"/>
        </w:rPr>
        <w:t xml:space="preserve">Б) </w:t>
      </w:r>
      <w:smartTag w:uri="urn:schemas-microsoft-com:office:smarttags" w:element="metricconverter">
        <w:smartTagPr>
          <w:attr w:name="ProductID" w:val="1689 г"/>
        </w:smartTagPr>
        <w:r w:rsidRPr="002038A0">
          <w:rPr>
            <w:rFonts w:ascii="Times New Roman" w:hAnsi="Times New Roman" w:cs="Times New Roman"/>
            <w:sz w:val="24"/>
            <w:szCs w:val="24"/>
          </w:rPr>
          <w:t>1689 г</w:t>
        </w:r>
      </w:smartTag>
      <w:r w:rsidRPr="002038A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В) </w:t>
      </w:r>
      <w:smartTag w:uri="urn:schemas-microsoft-com:office:smarttags" w:element="metricconverter">
        <w:smartTagPr>
          <w:attr w:name="ProductID" w:val="1789 г"/>
        </w:smartTagPr>
        <w:r w:rsidRPr="002038A0">
          <w:rPr>
            <w:rFonts w:ascii="Times New Roman" w:hAnsi="Times New Roman" w:cs="Times New Roman"/>
            <w:sz w:val="24"/>
            <w:szCs w:val="24"/>
          </w:rPr>
          <w:t>1789 г</w:t>
        </w:r>
      </w:smartTag>
      <w:r w:rsidRPr="002038A0">
        <w:rPr>
          <w:rFonts w:ascii="Times New Roman" w:hAnsi="Times New Roman" w:cs="Times New Roman"/>
          <w:sz w:val="24"/>
          <w:szCs w:val="24"/>
        </w:rPr>
        <w:t xml:space="preserve">. </w:t>
      </w:r>
      <w:r w:rsidR="00595797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2038A0">
        <w:rPr>
          <w:rFonts w:ascii="Times New Roman" w:hAnsi="Times New Roman" w:cs="Times New Roman"/>
          <w:sz w:val="24"/>
          <w:szCs w:val="24"/>
        </w:rPr>
        <w:t xml:space="preserve">Г) </w:t>
      </w:r>
      <w:smartTag w:uri="urn:schemas-microsoft-com:office:smarttags" w:element="metricconverter">
        <w:smartTagPr>
          <w:attr w:name="ProductID" w:val="1948 г"/>
        </w:smartTagPr>
        <w:r w:rsidRPr="002038A0">
          <w:rPr>
            <w:rFonts w:ascii="Times New Roman" w:hAnsi="Times New Roman" w:cs="Times New Roman"/>
            <w:sz w:val="24"/>
            <w:szCs w:val="24"/>
          </w:rPr>
          <w:t>1948 г</w:t>
        </w:r>
      </w:smartTag>
      <w:r w:rsidRPr="002038A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CC530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342E7E" w:rsidRPr="002038A0">
        <w:rPr>
          <w:rFonts w:ascii="Times New Roman" w:hAnsi="Times New Roman" w:cs="Times New Roman"/>
          <w:sz w:val="24"/>
          <w:szCs w:val="24"/>
        </w:rPr>
        <w:t>. В структуру Конституции Республики Беларусь включаются: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А) вводные положения 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Б) начальные положения 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В) основные положения 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Г) итоговые положения </w:t>
      </w:r>
      <w:r w:rsidRPr="002038A0">
        <w:rPr>
          <w:rFonts w:ascii="Times New Roman" w:hAnsi="Times New Roman" w:cs="Times New Roman"/>
          <w:sz w:val="24"/>
          <w:szCs w:val="24"/>
        </w:rPr>
        <w:tab/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CC5308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342E7E" w:rsidRPr="002038A0">
        <w:rPr>
          <w:rFonts w:ascii="Times New Roman" w:hAnsi="Times New Roman" w:cs="Times New Roman"/>
          <w:sz w:val="24"/>
          <w:szCs w:val="24"/>
        </w:rPr>
        <w:t xml:space="preserve">. Итогом референдума является: </w:t>
      </w:r>
      <w:r w:rsidR="00342E7E" w:rsidRPr="002038A0">
        <w:rPr>
          <w:rFonts w:ascii="Times New Roman" w:hAnsi="Times New Roman" w:cs="Times New Roman"/>
          <w:sz w:val="24"/>
          <w:szCs w:val="24"/>
        </w:rPr>
        <w:tab/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А) декларация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Б) заключение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В) закон</w:t>
      </w:r>
    </w:p>
    <w:p w:rsidR="0047751B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Г) решение</w:t>
      </w:r>
      <w:r w:rsidRPr="002038A0">
        <w:rPr>
          <w:rFonts w:ascii="Times New Roman" w:hAnsi="Times New Roman" w:cs="Times New Roman"/>
          <w:sz w:val="24"/>
          <w:szCs w:val="24"/>
        </w:rPr>
        <w:tab/>
      </w:r>
    </w:p>
    <w:p w:rsidR="00B51C0D" w:rsidRDefault="00B51C0D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="00342E7E" w:rsidRPr="002038A0">
        <w:rPr>
          <w:rFonts w:ascii="Times New Roman" w:hAnsi="Times New Roman" w:cs="Times New Roman"/>
          <w:sz w:val="24"/>
          <w:szCs w:val="24"/>
        </w:rPr>
        <w:t xml:space="preserve"> Система знаков, служащая средством человеческого общения, мышления и выражения – это: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  <w:sectPr w:rsidR="00342E7E" w:rsidRPr="002038A0" w:rsidSect="0018197E">
          <w:footerReference w:type="even" r:id="rId8"/>
          <w:footerReference w:type="default" r:id="rId9"/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lastRenderedPageBreak/>
        <w:t>А) средство массовой информации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Б) язык</w:t>
      </w: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lastRenderedPageBreak/>
        <w:t>В) диалог</w:t>
      </w:r>
    </w:p>
    <w:p w:rsidR="00342E7E" w:rsidRPr="002038A0" w:rsidRDefault="00F61D5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Г)</w:t>
      </w:r>
      <w:r w:rsidR="00826F07" w:rsidRPr="002038A0">
        <w:rPr>
          <w:rFonts w:ascii="Times New Roman" w:hAnsi="Times New Roman" w:cs="Times New Roman"/>
          <w:sz w:val="24"/>
          <w:szCs w:val="24"/>
        </w:rPr>
        <w:t xml:space="preserve"> </w:t>
      </w:r>
      <w:r w:rsidRPr="002038A0">
        <w:rPr>
          <w:rFonts w:ascii="Times New Roman" w:hAnsi="Times New Roman" w:cs="Times New Roman"/>
          <w:sz w:val="24"/>
          <w:szCs w:val="24"/>
        </w:rPr>
        <w:t>символ</w:t>
      </w:r>
    </w:p>
    <w:p w:rsidR="00F61D5B" w:rsidRPr="002038A0" w:rsidRDefault="00F61D5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  <w:sectPr w:rsidR="00F61D5B" w:rsidRPr="002038A0" w:rsidSect="0018197E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4323" w:space="708"/>
            <w:col w:w="4323"/>
          </w:cols>
          <w:docGrid w:linePitch="360"/>
        </w:sectPr>
      </w:pPr>
    </w:p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F61D5B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F61D5B" w:rsidRPr="002038A0">
        <w:rPr>
          <w:rFonts w:ascii="Times New Roman" w:hAnsi="Times New Roman" w:cs="Times New Roman"/>
          <w:sz w:val="24"/>
          <w:szCs w:val="24"/>
        </w:rPr>
        <w:t>.</w:t>
      </w:r>
      <w:r w:rsidR="00922D52" w:rsidRPr="002038A0">
        <w:rPr>
          <w:rFonts w:ascii="Times New Roman" w:hAnsi="Times New Roman" w:cs="Times New Roman"/>
          <w:sz w:val="24"/>
          <w:szCs w:val="24"/>
        </w:rPr>
        <w:t xml:space="preserve"> </w:t>
      </w:r>
      <w:r w:rsidR="00826F07" w:rsidRPr="002038A0">
        <w:rPr>
          <w:rFonts w:ascii="Times New Roman" w:hAnsi="Times New Roman" w:cs="Times New Roman"/>
          <w:sz w:val="24"/>
          <w:szCs w:val="24"/>
        </w:rPr>
        <w:t>Продолжительность рабочего дня</w:t>
      </w:r>
      <w:r w:rsidR="00A763A4" w:rsidRPr="002038A0">
        <w:rPr>
          <w:rFonts w:ascii="Times New Roman" w:hAnsi="Times New Roman" w:cs="Times New Roman"/>
          <w:sz w:val="24"/>
          <w:szCs w:val="24"/>
        </w:rPr>
        <w:t xml:space="preserve"> </w:t>
      </w:r>
      <w:r w:rsidR="00826F07" w:rsidRPr="002038A0">
        <w:rPr>
          <w:rFonts w:ascii="Times New Roman" w:hAnsi="Times New Roman" w:cs="Times New Roman"/>
          <w:sz w:val="24"/>
          <w:szCs w:val="24"/>
        </w:rPr>
        <w:t>для работников в возрасте от 14 до 16 лет:</w:t>
      </w:r>
    </w:p>
    <w:p w:rsidR="00826F07" w:rsidRPr="002038A0" w:rsidRDefault="00826F07" w:rsidP="002038A0">
      <w:pPr>
        <w:numPr>
          <w:ilvl w:val="0"/>
          <w:numId w:val="8"/>
        </w:num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038A0">
        <w:rPr>
          <w:rFonts w:ascii="Times New Roman" w:hAnsi="Times New Roman" w:cs="Times New Roman"/>
          <w:color w:val="000000" w:themeColor="text1"/>
          <w:sz w:val="24"/>
          <w:szCs w:val="24"/>
        </w:rPr>
        <w:t>4 часа 56 минут</w:t>
      </w:r>
    </w:p>
    <w:p w:rsidR="00826F07" w:rsidRPr="002038A0" w:rsidRDefault="00826F07" w:rsidP="002038A0">
      <w:pPr>
        <w:pStyle w:val="aa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038A0">
        <w:rPr>
          <w:rFonts w:ascii="Times New Roman" w:hAnsi="Times New Roman" w:cs="Times New Roman"/>
          <w:color w:val="000000" w:themeColor="text1"/>
          <w:sz w:val="24"/>
          <w:szCs w:val="24"/>
        </w:rPr>
        <w:t>4 часа 36 минут</w:t>
      </w:r>
    </w:p>
    <w:p w:rsidR="00A763A4" w:rsidRPr="002038A0" w:rsidRDefault="00826F07" w:rsidP="002038A0">
      <w:pPr>
        <w:pStyle w:val="aa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038A0">
        <w:rPr>
          <w:rFonts w:ascii="Times New Roman" w:hAnsi="Times New Roman" w:cs="Times New Roman"/>
          <w:color w:val="000000" w:themeColor="text1"/>
          <w:sz w:val="24"/>
          <w:szCs w:val="24"/>
        </w:rPr>
        <w:t>5 часов</w:t>
      </w:r>
    </w:p>
    <w:p w:rsidR="00826F07" w:rsidRPr="002038A0" w:rsidRDefault="00826F07" w:rsidP="002038A0">
      <w:pPr>
        <w:pStyle w:val="aa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038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 часов </w:t>
      </w:r>
      <w:r w:rsidR="00A763A4" w:rsidRPr="002038A0">
        <w:rPr>
          <w:rFonts w:ascii="Times New Roman" w:hAnsi="Times New Roman" w:cs="Times New Roman"/>
          <w:color w:val="000000" w:themeColor="text1"/>
          <w:sz w:val="24"/>
          <w:szCs w:val="24"/>
        </w:rPr>
        <w:t>30 минут</w:t>
      </w:r>
    </w:p>
    <w:p w:rsidR="00F61D5B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13</w:t>
      </w:r>
      <w:r w:rsidR="00F61D5B" w:rsidRPr="002038A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A763A4" w:rsidRPr="002038A0">
        <w:rPr>
          <w:rFonts w:ascii="Times New Roman" w:hAnsi="Times New Roman" w:cs="Times New Roman"/>
          <w:color w:val="000000" w:themeColor="text1"/>
          <w:sz w:val="24"/>
          <w:szCs w:val="24"/>
        </w:rPr>
        <w:t>Пр</w:t>
      </w:r>
      <w:r w:rsidR="00A763A4" w:rsidRPr="002038A0">
        <w:rPr>
          <w:rFonts w:ascii="Times New Roman" w:hAnsi="Times New Roman" w:cs="Times New Roman"/>
          <w:sz w:val="24"/>
          <w:szCs w:val="24"/>
        </w:rPr>
        <w:t>изнаком административного правонарушения не является:</w:t>
      </w:r>
    </w:p>
    <w:p w:rsidR="00A763A4" w:rsidRPr="002038A0" w:rsidRDefault="00A763A4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 xml:space="preserve">А) общественная вредность </w:t>
      </w:r>
    </w:p>
    <w:p w:rsidR="00A763A4" w:rsidRPr="002038A0" w:rsidRDefault="00A763A4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Б) виновность</w:t>
      </w:r>
    </w:p>
    <w:p w:rsidR="00A763A4" w:rsidRPr="002038A0" w:rsidRDefault="00A763A4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В) безответственность</w:t>
      </w:r>
    </w:p>
    <w:p w:rsidR="00A763A4" w:rsidRPr="002038A0" w:rsidRDefault="00A763A4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Г)</w:t>
      </w:r>
      <w:r w:rsidR="00922D52" w:rsidRPr="002038A0">
        <w:rPr>
          <w:rFonts w:ascii="Times New Roman" w:hAnsi="Times New Roman" w:cs="Times New Roman"/>
          <w:sz w:val="24"/>
          <w:szCs w:val="24"/>
        </w:rPr>
        <w:t xml:space="preserve"> </w:t>
      </w:r>
      <w:r w:rsidRPr="002038A0">
        <w:rPr>
          <w:rFonts w:ascii="Times New Roman" w:hAnsi="Times New Roman" w:cs="Times New Roman"/>
          <w:sz w:val="24"/>
          <w:szCs w:val="24"/>
        </w:rPr>
        <w:t>административная наказуемость</w:t>
      </w:r>
    </w:p>
    <w:p w:rsidR="00A763A4" w:rsidRPr="002038A0" w:rsidRDefault="00A763A4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342E7E" w:rsidRPr="002038A0">
        <w:rPr>
          <w:rFonts w:ascii="Times New Roman" w:hAnsi="Times New Roman" w:cs="Times New Roman"/>
          <w:sz w:val="24"/>
          <w:szCs w:val="24"/>
        </w:rPr>
        <w:t>. Маркетинг представляет собой совокупность мероприятий по:</w:t>
      </w:r>
    </w:p>
    <w:p w:rsidR="00553404" w:rsidRPr="00553404" w:rsidRDefault="00553404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553404">
        <w:rPr>
          <w:rFonts w:ascii="Times New Roman" w:hAnsi="Times New Roman" w:cs="Times New Roman"/>
          <w:sz w:val="24"/>
          <w:szCs w:val="24"/>
        </w:rPr>
        <w:t xml:space="preserve">А) созданию, продвижению и предоставлению продукта или услуги покупателям </w:t>
      </w:r>
    </w:p>
    <w:p w:rsidR="00553404" w:rsidRPr="00553404" w:rsidRDefault="00553404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553404">
        <w:rPr>
          <w:rFonts w:ascii="Times New Roman" w:hAnsi="Times New Roman" w:cs="Times New Roman"/>
          <w:sz w:val="24"/>
          <w:szCs w:val="24"/>
        </w:rPr>
        <w:t>Б) контролю за деятельностью предприятия</w:t>
      </w:r>
    </w:p>
    <w:p w:rsidR="00553404" w:rsidRPr="00553404" w:rsidRDefault="00553404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553404">
        <w:rPr>
          <w:rFonts w:ascii="Times New Roman" w:hAnsi="Times New Roman" w:cs="Times New Roman"/>
          <w:sz w:val="24"/>
          <w:szCs w:val="24"/>
        </w:rPr>
        <w:t>В) управлению работниками предприятия</w:t>
      </w:r>
    </w:p>
    <w:p w:rsidR="00553404" w:rsidRPr="00553404" w:rsidRDefault="00553404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553404">
        <w:rPr>
          <w:rFonts w:ascii="Times New Roman" w:hAnsi="Times New Roman" w:cs="Times New Roman"/>
          <w:sz w:val="24"/>
          <w:szCs w:val="24"/>
        </w:rPr>
        <w:t>Г) подбору кадров</w:t>
      </w:r>
    </w:p>
    <w:p w:rsidR="00342E7E" w:rsidRPr="0047751B" w:rsidRDefault="0047751B" w:rsidP="0047751B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342E7E" w:rsidRPr="0047751B">
        <w:rPr>
          <w:rFonts w:ascii="Times New Roman" w:hAnsi="Times New Roman" w:cs="Times New Roman"/>
          <w:sz w:val="24"/>
          <w:szCs w:val="24"/>
        </w:rPr>
        <w:t>. С точки зрения физиократов богатство создается:</w:t>
      </w:r>
    </w:p>
    <w:p w:rsidR="00342E7E" w:rsidRPr="002038A0" w:rsidRDefault="00342E7E" w:rsidP="002038A0">
      <w:pPr>
        <w:numPr>
          <w:ilvl w:val="0"/>
          <w:numId w:val="6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  <w:sectPr w:rsidR="00342E7E" w:rsidRPr="002038A0" w:rsidSect="0018197E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42E7E" w:rsidRPr="002038A0" w:rsidRDefault="00A763A4" w:rsidP="002038A0">
      <w:pPr>
        <w:numPr>
          <w:ilvl w:val="0"/>
          <w:numId w:val="6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lastRenderedPageBreak/>
        <w:t>в промышленности</w:t>
      </w:r>
    </w:p>
    <w:p w:rsidR="00342E7E" w:rsidRPr="002038A0" w:rsidRDefault="00A763A4" w:rsidP="002038A0">
      <w:pPr>
        <w:numPr>
          <w:ilvl w:val="0"/>
          <w:numId w:val="6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 сфере обращения</w:t>
      </w:r>
    </w:p>
    <w:p w:rsidR="00342E7E" w:rsidRPr="002038A0" w:rsidRDefault="00342E7E" w:rsidP="002038A0">
      <w:pPr>
        <w:numPr>
          <w:ilvl w:val="0"/>
          <w:numId w:val="6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 с</w:t>
      </w:r>
      <w:r w:rsidR="00A763A4" w:rsidRPr="002038A0">
        <w:rPr>
          <w:rFonts w:ascii="Times New Roman" w:hAnsi="Times New Roman" w:cs="Times New Roman"/>
          <w:sz w:val="24"/>
          <w:szCs w:val="24"/>
        </w:rPr>
        <w:t>ельском хозяйстве</w:t>
      </w:r>
    </w:p>
    <w:p w:rsidR="00342E7E" w:rsidRPr="002038A0" w:rsidRDefault="00A763A4" w:rsidP="002038A0">
      <w:pPr>
        <w:numPr>
          <w:ilvl w:val="0"/>
          <w:numId w:val="6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38A0">
        <w:rPr>
          <w:rFonts w:ascii="Times New Roman" w:hAnsi="Times New Roman" w:cs="Times New Roman"/>
          <w:sz w:val="24"/>
          <w:szCs w:val="24"/>
        </w:rPr>
        <w:t>в научно-технической сфере</w:t>
      </w:r>
    </w:p>
    <w:p w:rsidR="0047751B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8. </w:t>
      </w:r>
      <w:r w:rsidR="00342E7E" w:rsidRPr="002038A0">
        <w:rPr>
          <w:rFonts w:ascii="Times New Roman" w:hAnsi="Times New Roman" w:cs="Times New Roman"/>
          <w:b/>
          <w:sz w:val="24"/>
          <w:szCs w:val="24"/>
        </w:rPr>
        <w:t>Оцените верность суждений:</w:t>
      </w:r>
    </w:p>
    <w:p w:rsidR="0047751B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42E7E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342E7E" w:rsidRPr="002038A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Верно ли, </w:t>
      </w:r>
      <w:r w:rsidR="00342E7E" w:rsidRPr="002038A0">
        <w:rPr>
          <w:rFonts w:ascii="Times New Roman" w:hAnsi="Times New Roman" w:cs="Times New Roman"/>
          <w:sz w:val="24"/>
          <w:szCs w:val="24"/>
        </w:rPr>
        <w:t>ч</w:t>
      </w:r>
      <w:r>
        <w:rPr>
          <w:rFonts w:ascii="Times New Roman" w:hAnsi="Times New Roman" w:cs="Times New Roman"/>
          <w:sz w:val="24"/>
          <w:szCs w:val="24"/>
        </w:rPr>
        <w:t>то политический плюрализм</w:t>
      </w:r>
      <w:r w:rsidR="0018197E"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 это</w:t>
      </w:r>
      <w:r w:rsidR="00A763A4" w:rsidRPr="002038A0">
        <w:rPr>
          <w:rFonts w:ascii="Times New Roman" w:hAnsi="Times New Roman" w:cs="Times New Roman"/>
          <w:sz w:val="24"/>
          <w:szCs w:val="24"/>
        </w:rPr>
        <w:t xml:space="preserve"> многообразие взглядов и мнений</w:t>
      </w:r>
      <w:r>
        <w:rPr>
          <w:rFonts w:ascii="Times New Roman" w:hAnsi="Times New Roman" w:cs="Times New Roman"/>
          <w:sz w:val="24"/>
          <w:szCs w:val="24"/>
        </w:rPr>
        <w:t>?</w:t>
      </w:r>
    </w:p>
    <w:p w:rsidR="00342E7E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42E7E" w:rsidRPr="002038A0">
        <w:rPr>
          <w:rFonts w:ascii="Times New Roman" w:hAnsi="Times New Roman" w:cs="Times New Roman"/>
          <w:sz w:val="24"/>
          <w:szCs w:val="24"/>
        </w:rPr>
        <w:t>. Верно ли, что проявление негативного отношения к политической системе в це</w:t>
      </w:r>
      <w:r>
        <w:rPr>
          <w:rFonts w:ascii="Times New Roman" w:hAnsi="Times New Roman" w:cs="Times New Roman"/>
          <w:sz w:val="24"/>
          <w:szCs w:val="24"/>
        </w:rPr>
        <w:t>лом, ее нормам, ценностям – это политическая апатия?</w:t>
      </w:r>
    </w:p>
    <w:p w:rsidR="00342E7E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42E7E" w:rsidRPr="002038A0">
        <w:rPr>
          <w:rFonts w:ascii="Times New Roman" w:hAnsi="Times New Roman" w:cs="Times New Roman"/>
          <w:sz w:val="24"/>
          <w:szCs w:val="24"/>
        </w:rPr>
        <w:t>.</w:t>
      </w:r>
      <w:r w:rsidR="0018197E">
        <w:rPr>
          <w:rFonts w:ascii="Times New Roman" w:hAnsi="Times New Roman" w:cs="Times New Roman"/>
          <w:sz w:val="24"/>
          <w:szCs w:val="24"/>
        </w:rPr>
        <w:t xml:space="preserve"> Верно ли, что руководство и лидерство – это тождественные понятия?</w:t>
      </w:r>
    </w:p>
    <w:p w:rsidR="00342E7E" w:rsidRPr="002038A0" w:rsidRDefault="0047751B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18197E">
        <w:rPr>
          <w:rFonts w:ascii="Times New Roman" w:hAnsi="Times New Roman" w:cs="Times New Roman"/>
          <w:sz w:val="24"/>
          <w:szCs w:val="24"/>
        </w:rPr>
        <w:t xml:space="preserve">. </w:t>
      </w:r>
      <w:r w:rsidR="00342E7E" w:rsidRPr="002038A0">
        <w:rPr>
          <w:rFonts w:ascii="Times New Roman" w:hAnsi="Times New Roman" w:cs="Times New Roman"/>
          <w:sz w:val="24"/>
          <w:szCs w:val="24"/>
        </w:rPr>
        <w:t>Верно ли, что согласно Конституции Республики Беларусь</w:t>
      </w:r>
      <w:r w:rsidR="0018197E">
        <w:rPr>
          <w:rFonts w:ascii="Times New Roman" w:hAnsi="Times New Roman" w:cs="Times New Roman"/>
          <w:sz w:val="24"/>
          <w:szCs w:val="24"/>
        </w:rPr>
        <w:t>,</w:t>
      </w:r>
      <w:r w:rsidR="00342E7E" w:rsidRPr="002038A0">
        <w:rPr>
          <w:rFonts w:ascii="Times New Roman" w:hAnsi="Times New Roman" w:cs="Times New Roman"/>
          <w:sz w:val="24"/>
          <w:szCs w:val="24"/>
        </w:rPr>
        <w:t xml:space="preserve"> Правительство Республики Беларусь ответственно перед Парламентом Республики Беларусь</w:t>
      </w:r>
      <w:r w:rsidR="0018197E">
        <w:rPr>
          <w:rFonts w:ascii="Times New Roman" w:hAnsi="Times New Roman" w:cs="Times New Roman"/>
          <w:sz w:val="24"/>
          <w:szCs w:val="24"/>
        </w:rPr>
        <w:t>?</w:t>
      </w:r>
    </w:p>
    <w:p w:rsidR="00342E7E" w:rsidRPr="002038A0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Верно ли, что в</w:t>
      </w:r>
      <w:r w:rsidR="00342E7E" w:rsidRPr="002038A0">
        <w:rPr>
          <w:rFonts w:ascii="Times New Roman" w:hAnsi="Times New Roman" w:cs="Times New Roman"/>
          <w:sz w:val="24"/>
          <w:szCs w:val="24"/>
        </w:rPr>
        <w:t>сякий челов</w:t>
      </w:r>
      <w:r>
        <w:rPr>
          <w:rFonts w:ascii="Times New Roman" w:hAnsi="Times New Roman" w:cs="Times New Roman"/>
          <w:sz w:val="24"/>
          <w:szCs w:val="24"/>
        </w:rPr>
        <w:t>ек с рождения является личностью?</w:t>
      </w:r>
    </w:p>
    <w:p w:rsidR="0018197E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18197E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9. </w:t>
      </w:r>
      <w:r w:rsidR="00700E3F" w:rsidRPr="00700E3F">
        <w:rPr>
          <w:rFonts w:ascii="Times New Roman" w:hAnsi="Times New Roman" w:cs="Times New Roman"/>
          <w:b/>
          <w:sz w:val="24"/>
          <w:szCs w:val="24"/>
        </w:rPr>
        <w:t>Установите соответствие:</w:t>
      </w:r>
    </w:p>
    <w:p w:rsidR="00342E7E" w:rsidRPr="002038A0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42E7E" w:rsidRPr="002038A0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3085"/>
        <w:gridCol w:w="6486"/>
      </w:tblGrid>
      <w:tr w:rsidR="00342E7E" w:rsidRPr="002038A0" w:rsidTr="00595797">
        <w:tc>
          <w:tcPr>
            <w:tcW w:w="3085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А) демократический</w:t>
            </w:r>
          </w:p>
        </w:tc>
        <w:tc>
          <w:tcPr>
            <w:tcW w:w="648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1)  власть сосредоточена у одного лица или группы лиц</w:t>
            </w:r>
          </w:p>
        </w:tc>
      </w:tr>
      <w:tr w:rsidR="00342E7E" w:rsidRPr="002038A0" w:rsidTr="00595797">
        <w:tc>
          <w:tcPr>
            <w:tcW w:w="3085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Б) тоталитарный</w:t>
            </w:r>
          </w:p>
        </w:tc>
        <w:tc>
          <w:tcPr>
            <w:tcW w:w="648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2) всеобщее избирательное право</w:t>
            </w:r>
          </w:p>
        </w:tc>
      </w:tr>
      <w:tr w:rsidR="00342E7E" w:rsidRPr="002038A0" w:rsidTr="00595797">
        <w:tc>
          <w:tcPr>
            <w:tcW w:w="3085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В) авторитарный</w:t>
            </w:r>
          </w:p>
        </w:tc>
        <w:tc>
          <w:tcPr>
            <w:tcW w:w="648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3) единая идеология</w:t>
            </w:r>
          </w:p>
        </w:tc>
      </w:tr>
      <w:tr w:rsidR="00342E7E" w:rsidRPr="002038A0" w:rsidTr="00595797">
        <w:tc>
          <w:tcPr>
            <w:tcW w:w="3085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4) республиканская форма правления</w:t>
            </w:r>
          </w:p>
        </w:tc>
      </w:tr>
    </w:tbl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342E7E" w:rsidRPr="002038A0" w:rsidRDefault="00700E3F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3085"/>
        <w:gridCol w:w="6486"/>
      </w:tblGrid>
      <w:tr w:rsidR="00342E7E" w:rsidRPr="002038A0" w:rsidTr="00595797">
        <w:tc>
          <w:tcPr>
            <w:tcW w:w="3085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А) Палата представителей</w:t>
            </w:r>
          </w:p>
        </w:tc>
        <w:tc>
          <w:tcPr>
            <w:tcW w:w="648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1) согласие на назначение Генерального Прокурора Республики Беларусь</w:t>
            </w:r>
          </w:p>
        </w:tc>
      </w:tr>
      <w:tr w:rsidR="00342E7E" w:rsidRPr="002038A0" w:rsidTr="00595797">
        <w:tc>
          <w:tcPr>
            <w:tcW w:w="3085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Б) Правительство Республики Беларусь</w:t>
            </w:r>
          </w:p>
        </w:tc>
        <w:tc>
          <w:tcPr>
            <w:tcW w:w="648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2) рассмотрение вопроса о доверии Правительству</w:t>
            </w:r>
          </w:p>
        </w:tc>
      </w:tr>
      <w:tr w:rsidR="00342E7E" w:rsidRPr="002038A0" w:rsidTr="00595797">
        <w:tc>
          <w:tcPr>
            <w:tcW w:w="3085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В) Президент Республики Беларусь</w:t>
            </w:r>
          </w:p>
        </w:tc>
        <w:tc>
          <w:tcPr>
            <w:tcW w:w="648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3) назначение Председателя Верховного Суда Республики Беларусь</w:t>
            </w:r>
          </w:p>
        </w:tc>
      </w:tr>
      <w:tr w:rsidR="00342E7E" w:rsidRPr="002038A0" w:rsidTr="00595797">
        <w:tc>
          <w:tcPr>
            <w:tcW w:w="3085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Г) Совет Республики</w:t>
            </w:r>
          </w:p>
        </w:tc>
        <w:tc>
          <w:tcPr>
            <w:tcW w:w="648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 w:rsidR="00700E3F" w:rsidRPr="00700E3F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разработка основных направлений внутренней и внешней политики</w:t>
            </w: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 xml:space="preserve"> назначение Уполномоченного по правам человека в Республике Беларусь</w:t>
            </w:r>
          </w:p>
        </w:tc>
      </w:tr>
    </w:tbl>
    <w:p w:rsidR="00342E7E" w:rsidRPr="002038A0" w:rsidRDefault="00700E3F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2376"/>
        <w:gridCol w:w="6910"/>
      </w:tblGrid>
      <w:tr w:rsidR="00342E7E" w:rsidRPr="002038A0" w:rsidTr="00595797">
        <w:tc>
          <w:tcPr>
            <w:tcW w:w="2376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А) эмпатия</w:t>
            </w:r>
          </w:p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Б) мизантропия</w:t>
            </w:r>
          </w:p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В) альтруизм</w:t>
            </w:r>
          </w:p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Г) коллективизм</w:t>
            </w:r>
          </w:p>
        </w:tc>
        <w:tc>
          <w:tcPr>
            <w:tcW w:w="6910" w:type="dxa"/>
          </w:tcPr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1) способность к искреннему сопереживанию, стремление разделить чужую боль</w:t>
            </w:r>
          </w:p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2) ненависть к чужим взглядам и обычаям</w:t>
            </w:r>
          </w:p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 xml:space="preserve">3) готовность человека пожертвовать личными интересами ради других людей </w:t>
            </w:r>
          </w:p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4) ненависть к людям</w:t>
            </w:r>
          </w:p>
          <w:p w:rsidR="00342E7E" w:rsidRPr="002038A0" w:rsidRDefault="00342E7E" w:rsidP="002038A0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8A0">
              <w:rPr>
                <w:rFonts w:ascii="Times New Roman" w:hAnsi="Times New Roman" w:cs="Times New Roman"/>
                <w:sz w:val="24"/>
                <w:szCs w:val="24"/>
              </w:rPr>
              <w:t>5) осознанное служение интересам малой социальной группы</w:t>
            </w:r>
          </w:p>
        </w:tc>
      </w:tr>
    </w:tbl>
    <w:p w:rsidR="00342E7E" w:rsidRPr="002038A0" w:rsidRDefault="00342E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38A0">
        <w:rPr>
          <w:rFonts w:ascii="Times New Roman" w:hAnsi="Times New Roman" w:cs="Times New Roman"/>
          <w:b/>
          <w:sz w:val="24"/>
          <w:szCs w:val="24"/>
        </w:rPr>
        <w:t>Впишите необходимое слово (понятие, термин):</w:t>
      </w:r>
    </w:p>
    <w:p w:rsidR="00342E7E" w:rsidRPr="002038A0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342E7E" w:rsidRPr="002038A0">
        <w:rPr>
          <w:rFonts w:ascii="Times New Roman" w:hAnsi="Times New Roman" w:cs="Times New Roman"/>
          <w:sz w:val="24"/>
          <w:szCs w:val="24"/>
        </w:rPr>
        <w:t xml:space="preserve">. </w:t>
      </w:r>
      <w:r w:rsidR="005E06CF" w:rsidRPr="002038A0">
        <w:rPr>
          <w:rFonts w:ascii="Times New Roman" w:hAnsi="Times New Roman" w:cs="Times New Roman"/>
          <w:sz w:val="24"/>
          <w:szCs w:val="24"/>
        </w:rPr>
        <w:t xml:space="preserve">Удовлетворение текущих потребностей и нужд современного поколения при сохранении окружающей среды и ресурсов, то есть без ущерба для возможности будущих поколений удовлетворять свои собственные потребности - </w:t>
      </w:r>
      <w:r w:rsidR="00342E7E" w:rsidRPr="002038A0">
        <w:rPr>
          <w:rFonts w:ascii="Times New Roman" w:hAnsi="Times New Roman" w:cs="Times New Roman"/>
          <w:sz w:val="24"/>
          <w:szCs w:val="24"/>
        </w:rPr>
        <w:t>_____________________.</w:t>
      </w:r>
    </w:p>
    <w:p w:rsidR="00342E7E" w:rsidRPr="002038A0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42E7E" w:rsidRPr="002038A0">
        <w:rPr>
          <w:rFonts w:ascii="Times New Roman" w:hAnsi="Times New Roman" w:cs="Times New Roman"/>
          <w:sz w:val="24"/>
          <w:szCs w:val="24"/>
        </w:rPr>
        <w:t>.</w:t>
      </w:r>
      <w:r w:rsidR="00826F07" w:rsidRPr="002038A0">
        <w:rPr>
          <w:rFonts w:ascii="Times New Roman" w:hAnsi="Times New Roman" w:cs="Times New Roman"/>
          <w:sz w:val="24"/>
          <w:szCs w:val="24"/>
        </w:rPr>
        <w:t xml:space="preserve"> Исторически сложившаяся на определенной территории общность людей, которая характеризуется единством происхождения, культуры, языка, а также сознанием своего единства называется_________________.</w:t>
      </w:r>
    </w:p>
    <w:p w:rsidR="00F61D5B" w:rsidRPr="002038A0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42E7E" w:rsidRPr="002038A0">
        <w:rPr>
          <w:rFonts w:ascii="Times New Roman" w:hAnsi="Times New Roman" w:cs="Times New Roman"/>
          <w:sz w:val="24"/>
          <w:szCs w:val="24"/>
        </w:rPr>
        <w:t>. Совокупность правил, касающихся внешнего проявления отношения к людям называется_________________</w:t>
      </w:r>
      <w:r w:rsidR="00F61D5B" w:rsidRPr="002038A0">
        <w:rPr>
          <w:rFonts w:ascii="Times New Roman" w:hAnsi="Times New Roman" w:cs="Times New Roman"/>
          <w:sz w:val="24"/>
          <w:szCs w:val="24"/>
        </w:rPr>
        <w:t>_____.</w:t>
      </w:r>
    </w:p>
    <w:p w:rsidR="00D13C0E" w:rsidRPr="002038A0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61D5B" w:rsidRPr="002038A0">
        <w:rPr>
          <w:rFonts w:ascii="Times New Roman" w:hAnsi="Times New Roman" w:cs="Times New Roman"/>
          <w:sz w:val="24"/>
          <w:szCs w:val="24"/>
        </w:rPr>
        <w:t>. ____________________</w:t>
      </w:r>
      <w:r w:rsidR="002038A0">
        <w:rPr>
          <w:rFonts w:ascii="Times New Roman" w:hAnsi="Times New Roman" w:cs="Times New Roman"/>
          <w:sz w:val="24"/>
          <w:szCs w:val="24"/>
        </w:rPr>
        <w:t xml:space="preserve"> -</w:t>
      </w:r>
      <w:r w:rsidR="00F61D5B" w:rsidRPr="002038A0">
        <w:rPr>
          <w:rFonts w:ascii="Times New Roman" w:hAnsi="Times New Roman" w:cs="Times New Roman"/>
          <w:sz w:val="24"/>
          <w:szCs w:val="24"/>
        </w:rPr>
        <w:t xml:space="preserve"> это принятая личностью необходимость подчиняться общественному правилу или предписанию.</w:t>
      </w:r>
    </w:p>
    <w:p w:rsidR="00F61D5B" w:rsidRDefault="0018197E" w:rsidP="002038A0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</w:t>
      </w:r>
      <w:r w:rsidR="005E06CF" w:rsidRPr="002038A0">
        <w:rPr>
          <w:rFonts w:ascii="Times New Roman" w:hAnsi="Times New Roman" w:cs="Times New Roman"/>
          <w:sz w:val="24"/>
          <w:szCs w:val="24"/>
        </w:rPr>
        <w:t>.</w:t>
      </w:r>
      <w:r w:rsidR="005E06CF" w:rsidRPr="002038A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5E06CF" w:rsidRPr="002038A0">
        <w:rPr>
          <w:rFonts w:ascii="Times New Roman" w:hAnsi="Times New Roman" w:cs="Times New Roman"/>
          <w:sz w:val="24"/>
          <w:szCs w:val="24"/>
        </w:rPr>
        <w:t xml:space="preserve">Система </w:t>
      </w:r>
      <w:r w:rsidR="00826F07" w:rsidRPr="002038A0">
        <w:rPr>
          <w:rFonts w:ascii="Times New Roman" w:hAnsi="Times New Roman" w:cs="Times New Roman"/>
          <w:sz w:val="24"/>
          <w:szCs w:val="24"/>
        </w:rPr>
        <w:t xml:space="preserve">правовых </w:t>
      </w:r>
      <w:r w:rsidR="002038A0">
        <w:rPr>
          <w:rFonts w:ascii="Times New Roman" w:hAnsi="Times New Roman" w:cs="Times New Roman"/>
          <w:sz w:val="24"/>
          <w:szCs w:val="24"/>
        </w:rPr>
        <w:t xml:space="preserve">принципов и норм, которая </w:t>
      </w:r>
      <w:r w:rsidR="005E06CF" w:rsidRPr="002038A0">
        <w:rPr>
          <w:rFonts w:ascii="Times New Roman" w:hAnsi="Times New Roman" w:cs="Times New Roman"/>
          <w:sz w:val="24"/>
          <w:szCs w:val="24"/>
        </w:rPr>
        <w:t>регулирует отношения между субъектами </w:t>
      </w:r>
      <w:r w:rsidR="00826F07" w:rsidRPr="002038A0">
        <w:rPr>
          <w:rFonts w:ascii="Times New Roman" w:hAnsi="Times New Roman" w:cs="Times New Roman"/>
          <w:bCs/>
          <w:sz w:val="24"/>
          <w:szCs w:val="24"/>
        </w:rPr>
        <w:t xml:space="preserve">международных отношений называется </w:t>
      </w:r>
      <w:r w:rsidR="002038A0">
        <w:rPr>
          <w:rFonts w:ascii="Times New Roman" w:hAnsi="Times New Roman" w:cs="Times New Roman"/>
          <w:sz w:val="24"/>
          <w:szCs w:val="24"/>
        </w:rPr>
        <w:t xml:space="preserve"> </w:t>
      </w:r>
      <w:r w:rsidR="00826F07" w:rsidRPr="002038A0">
        <w:rPr>
          <w:rFonts w:ascii="Times New Roman" w:hAnsi="Times New Roman" w:cs="Times New Roman"/>
          <w:sz w:val="24"/>
          <w:szCs w:val="24"/>
        </w:rPr>
        <w:t>________________</w:t>
      </w:r>
      <w:r w:rsidR="005E06CF" w:rsidRPr="002038A0">
        <w:rPr>
          <w:rFonts w:ascii="Times New Roman" w:hAnsi="Times New Roman" w:cs="Times New Roman"/>
          <w:sz w:val="24"/>
          <w:szCs w:val="24"/>
        </w:rPr>
        <w:t>.</w:t>
      </w:r>
    </w:p>
    <w:p w:rsidR="00700E3F" w:rsidRDefault="00700E3F" w:rsidP="00700E3F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4"/>
        </w:rPr>
      </w:pPr>
    </w:p>
    <w:p w:rsidR="00700E3F" w:rsidRDefault="00700E3F" w:rsidP="009F7168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9F7168" w:rsidRPr="009F7168" w:rsidRDefault="009F7168" w:rsidP="009F7168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9F7168">
        <w:rPr>
          <w:rFonts w:ascii="Times New Roman" w:hAnsi="Times New Roman" w:cs="Times New Roman"/>
          <w:b/>
          <w:bCs/>
          <w:sz w:val="28"/>
          <w:szCs w:val="24"/>
        </w:rPr>
        <w:t>Ключи</w:t>
      </w:r>
    </w:p>
    <w:p w:rsidR="009F7168" w:rsidRDefault="00672FCB" w:rsidP="00672FCB">
      <w:pPr>
        <w:pStyle w:val="aa"/>
        <w:spacing w:after="0" w:line="240" w:lineRule="auto"/>
        <w:ind w:left="0" w:right="-1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>XI</w:t>
      </w:r>
      <w:r w:rsidRPr="00672FC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F7168" w:rsidRPr="009F7168">
        <w:rPr>
          <w:rFonts w:ascii="Times New Roman" w:hAnsi="Times New Roman" w:cs="Times New Roman"/>
          <w:bCs/>
          <w:sz w:val="24"/>
          <w:szCs w:val="24"/>
        </w:rPr>
        <w:t>класс</w:t>
      </w:r>
    </w:p>
    <w:p w:rsidR="00672FCB" w:rsidRPr="009F7168" w:rsidRDefault="00672FCB" w:rsidP="00672FCB">
      <w:pPr>
        <w:pStyle w:val="aa"/>
        <w:spacing w:after="0" w:line="240" w:lineRule="auto"/>
        <w:ind w:left="0"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9F7168" w:rsidRPr="009F7168" w:rsidRDefault="00672FCB" w:rsidP="00672FCB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Теоретический тур</w:t>
      </w:r>
    </w:p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ЗАДАНИЕ 1.</w:t>
      </w:r>
      <w:r w:rsidR="005C77B8">
        <w:rPr>
          <w:rFonts w:ascii="Times New Roman" w:hAnsi="Times New Roman" w:cs="Times New Roman"/>
          <w:sz w:val="24"/>
          <w:szCs w:val="24"/>
        </w:rPr>
        <w:t>14 баллов</w:t>
      </w:r>
    </w:p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В доктрине международного права выделяют десять универсальных принципов: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неприменения силы и угрозы силой;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разрешения международных споров мирными средствами;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невмешательства в дела, входящие во внутреннюю компетенцию государств;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обязанности государств сотрудничать друг с другом;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равноправия и самоопределения народов;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суверенного равенства государств;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добросовестного выполнения обязательств по международному праву;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нерушимости государственных границ;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территориальной целостности государств;</w:t>
      </w:r>
    </w:p>
    <w:p w:rsidR="00836E87" w:rsidRPr="00836E87" w:rsidRDefault="00836E87" w:rsidP="00836E87">
      <w:pPr>
        <w:numPr>
          <w:ilvl w:val="0"/>
          <w:numId w:val="11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Принцип уважения прав человека и основных свобод.</w:t>
      </w:r>
    </w:p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Учащиеся аргументируют свои ответы на вопросы:</w:t>
      </w:r>
      <w:r w:rsidRPr="00836E87">
        <w:rPr>
          <w:rFonts w:ascii="Times New Roman" w:hAnsi="Times New Roman" w:cs="Times New Roman"/>
          <w:sz w:val="24"/>
          <w:szCs w:val="24"/>
        </w:rPr>
        <w:t xml:space="preserve"> Согласны ли вы с тем, что соблюдение этих принципов - достаточное условие сохранения мира на Земле? Необходима ли сегодня корректировка основных норм международного права?</w:t>
      </w:r>
    </w:p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77B8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ЗАДАНИЕ 2.</w:t>
      </w:r>
      <w:r w:rsidRPr="00836E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77B8" w:rsidRPr="005C77B8">
        <w:rPr>
          <w:rFonts w:ascii="Times New Roman" w:hAnsi="Times New Roman" w:cs="Times New Roman"/>
          <w:sz w:val="24"/>
          <w:szCs w:val="24"/>
        </w:rPr>
        <w:t>8 баллов</w:t>
      </w:r>
    </w:p>
    <w:p w:rsidR="005C77B8" w:rsidRDefault="00836E87" w:rsidP="00836E87">
      <w:pPr>
        <w:spacing w:after="0" w:line="240" w:lineRule="auto"/>
        <w:ind w:right="-1"/>
        <w:jc w:val="both"/>
      </w:pPr>
      <w:r w:rsidRPr="00836E87">
        <w:rPr>
          <w:rFonts w:ascii="Times New Roman" w:hAnsi="Times New Roman" w:cs="Times New Roman"/>
          <w:sz w:val="24"/>
          <w:szCs w:val="24"/>
        </w:rPr>
        <w:t xml:space="preserve">Учащиеся </w:t>
      </w:r>
      <w:r w:rsidR="005C77B8">
        <w:rPr>
          <w:rFonts w:ascii="Times New Roman" w:hAnsi="Times New Roman" w:cs="Times New Roman"/>
          <w:sz w:val="24"/>
          <w:szCs w:val="24"/>
        </w:rPr>
        <w:t xml:space="preserve">дают определения понятий и </w:t>
      </w:r>
      <w:r w:rsidRPr="00836E87">
        <w:rPr>
          <w:rFonts w:ascii="Times New Roman" w:hAnsi="Times New Roman" w:cs="Times New Roman"/>
          <w:sz w:val="24"/>
          <w:szCs w:val="24"/>
        </w:rPr>
        <w:t>аргументируют свои ответы на вопросы</w:t>
      </w:r>
      <w:r>
        <w:rPr>
          <w:rFonts w:ascii="Times New Roman" w:hAnsi="Times New Roman" w:cs="Times New Roman"/>
          <w:sz w:val="24"/>
          <w:szCs w:val="24"/>
        </w:rPr>
        <w:t>.</w:t>
      </w:r>
      <w:r w:rsidR="005C77B8" w:rsidRPr="005C77B8">
        <w:t xml:space="preserve"> </w:t>
      </w:r>
    </w:p>
    <w:p w:rsidR="00836E87" w:rsidRPr="005C77B8" w:rsidRDefault="005C77B8" w:rsidP="005C77B8">
      <w:pPr>
        <w:spacing w:after="0" w:line="240" w:lineRule="auto"/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C77B8">
        <w:rPr>
          <w:rFonts w:ascii="Times New Roman" w:hAnsi="Times New Roman" w:cs="Times New Roman"/>
          <w:b/>
          <w:sz w:val="24"/>
          <w:szCs w:val="24"/>
        </w:rPr>
        <w:t xml:space="preserve">Политика </w:t>
      </w:r>
      <w:r w:rsidRPr="005C77B8">
        <w:rPr>
          <w:rFonts w:ascii="Times New Roman" w:hAnsi="Times New Roman" w:cs="Times New Roman"/>
          <w:sz w:val="24"/>
          <w:szCs w:val="24"/>
        </w:rPr>
        <w:t>- это отношения между государствами, классами, социальными группами, нациями, возникающие по поводу захвата, осуществления и удержания политической власти в обществе, а также отношения между государствами на международной арене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5C77B8">
        <w:rPr>
          <w:rFonts w:ascii="Times New Roman" w:hAnsi="Times New Roman" w:cs="Times New Roman"/>
          <w:b/>
          <w:bCs/>
          <w:sz w:val="24"/>
          <w:szCs w:val="24"/>
        </w:rPr>
        <w:t>Философия</w:t>
      </w:r>
      <w:r w:rsidRPr="005C77B8">
        <w:rPr>
          <w:rFonts w:ascii="Times New Roman" w:hAnsi="Times New Roman" w:cs="Times New Roman"/>
          <w:bCs/>
          <w:sz w:val="24"/>
          <w:szCs w:val="24"/>
        </w:rPr>
        <w:t xml:space="preserve"> (от греч. phileo - люблю, sophia - мудрость)- любовь к мудрости; </w:t>
      </w:r>
      <w:r w:rsidRPr="005C77B8">
        <w:rPr>
          <w:rFonts w:ascii="Times New Roman" w:hAnsi="Times New Roman" w:cs="Times New Roman"/>
          <w:sz w:val="24"/>
          <w:szCs w:val="24"/>
        </w:rPr>
        <w:t>учение об общих принципах познания, бытия и отношений человека и мира.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ЗАДАНИЕ 3.</w:t>
      </w:r>
      <w:r w:rsidR="00F30AAC">
        <w:rPr>
          <w:rFonts w:ascii="Times New Roman" w:hAnsi="Times New Roman" w:cs="Times New Roman"/>
          <w:sz w:val="24"/>
          <w:szCs w:val="24"/>
        </w:rPr>
        <w:t xml:space="preserve"> 16 баллов</w:t>
      </w:r>
    </w:p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36E87">
        <w:rPr>
          <w:rFonts w:ascii="Times New Roman" w:hAnsi="Times New Roman" w:cs="Times New Roman"/>
          <w:sz w:val="24"/>
          <w:szCs w:val="24"/>
        </w:rPr>
        <w:t>Заполните таблицу «Цивилизационный подход к изучению общества».</w:t>
      </w:r>
    </w:p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562"/>
        <w:gridCol w:w="1837"/>
        <w:gridCol w:w="3397"/>
        <w:gridCol w:w="3342"/>
      </w:tblGrid>
      <w:tr w:rsidR="00836E87" w:rsidRPr="00836E87" w:rsidTr="008145B8">
        <w:tc>
          <w:tcPr>
            <w:tcW w:w="1562" w:type="dxa"/>
          </w:tcPr>
          <w:p w:rsidR="00836E87" w:rsidRPr="00836E87" w:rsidRDefault="00836E87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6E87">
              <w:rPr>
                <w:rFonts w:ascii="Times New Roman" w:hAnsi="Times New Roman" w:cs="Times New Roman"/>
                <w:sz w:val="24"/>
                <w:szCs w:val="24"/>
              </w:rPr>
              <w:t>Философ</w:t>
            </w:r>
          </w:p>
        </w:tc>
        <w:tc>
          <w:tcPr>
            <w:tcW w:w="1807" w:type="dxa"/>
          </w:tcPr>
          <w:p w:rsidR="00836E87" w:rsidRPr="00836E87" w:rsidRDefault="00836E87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6E87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3402" w:type="dxa"/>
          </w:tcPr>
          <w:p w:rsidR="00836E87" w:rsidRPr="00836E87" w:rsidRDefault="00836E87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6E87">
              <w:rPr>
                <w:rFonts w:ascii="Times New Roman" w:hAnsi="Times New Roman" w:cs="Times New Roman"/>
                <w:sz w:val="24"/>
                <w:szCs w:val="24"/>
              </w:rPr>
              <w:t>Характеристика подхода</w:t>
            </w:r>
          </w:p>
        </w:tc>
        <w:tc>
          <w:tcPr>
            <w:tcW w:w="3367" w:type="dxa"/>
          </w:tcPr>
          <w:p w:rsidR="00836E87" w:rsidRPr="00836E87" w:rsidRDefault="00836E87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6E87">
              <w:rPr>
                <w:rFonts w:ascii="Times New Roman" w:hAnsi="Times New Roman" w:cs="Times New Roman"/>
                <w:sz w:val="24"/>
                <w:szCs w:val="24"/>
              </w:rPr>
              <w:t>Цивилизации</w:t>
            </w:r>
          </w:p>
        </w:tc>
      </w:tr>
      <w:tr w:rsidR="00836E87" w:rsidRPr="00836E87" w:rsidTr="008145B8">
        <w:tc>
          <w:tcPr>
            <w:tcW w:w="1562" w:type="dxa"/>
          </w:tcPr>
          <w:p w:rsidR="00836E87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9DC">
              <w:rPr>
                <w:rFonts w:ascii="Times New Roman" w:hAnsi="Times New Roman" w:cs="Times New Roman"/>
                <w:sz w:val="24"/>
                <w:szCs w:val="24"/>
              </w:rPr>
              <w:t>Н. Данилевский</w:t>
            </w:r>
          </w:p>
        </w:tc>
        <w:tc>
          <w:tcPr>
            <w:tcW w:w="1807" w:type="dxa"/>
          </w:tcPr>
          <w:p w:rsidR="00836E87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«Россия и Европа»</w:t>
            </w:r>
          </w:p>
        </w:tc>
        <w:tc>
          <w:tcPr>
            <w:tcW w:w="3402" w:type="dxa"/>
          </w:tcPr>
          <w:p w:rsidR="008145B8" w:rsidRPr="008145B8" w:rsidRDefault="007169DC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9DC">
              <w:rPr>
                <w:rFonts w:ascii="Times New Roman" w:hAnsi="Times New Roman" w:cs="Times New Roman"/>
                <w:sz w:val="24"/>
                <w:szCs w:val="24"/>
              </w:rPr>
              <w:t>теория обособленных «культурно-и</w:t>
            </w:r>
            <w:r w:rsidR="008145B8">
              <w:rPr>
                <w:rFonts w:ascii="Times New Roman" w:hAnsi="Times New Roman" w:cs="Times New Roman"/>
                <w:sz w:val="24"/>
                <w:szCs w:val="24"/>
              </w:rPr>
              <w:t xml:space="preserve">сторических типов2 - </w:t>
            </w:r>
            <w:r w:rsidR="008145B8" w:rsidRPr="008145B8">
              <w:rPr>
                <w:rFonts w:ascii="Times New Roman" w:hAnsi="Times New Roman" w:cs="Times New Roman"/>
                <w:sz w:val="24"/>
                <w:szCs w:val="24"/>
              </w:rPr>
              <w:t>не существует истории как единого всемирно-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исторического процесса, а есть лишь исто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рия отдельных «культурно-истори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ческих типов» (цивилизаций).</w:t>
            </w:r>
          </w:p>
          <w:p w:rsidR="00836E87" w:rsidRPr="00836E87" w:rsidRDefault="008145B8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67" w:type="dxa"/>
          </w:tcPr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Учёный выделял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такие культурно-исторические типы, как египетский, китайский,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индийский, иранский, еврейский, греческий, римский, романо-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германский и другие, всего двенадцать.</w:t>
            </w:r>
          </w:p>
          <w:p w:rsidR="00836E87" w:rsidRPr="00836E87" w:rsidRDefault="00836E87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9DC" w:rsidRPr="00836E87" w:rsidTr="008145B8">
        <w:tc>
          <w:tcPr>
            <w:tcW w:w="1562" w:type="dxa"/>
          </w:tcPr>
          <w:p w:rsidR="007169DC" w:rsidRPr="007169DC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9DC">
              <w:rPr>
                <w:rFonts w:ascii="Times New Roman" w:hAnsi="Times New Roman" w:cs="Times New Roman"/>
                <w:sz w:val="24"/>
                <w:szCs w:val="24"/>
              </w:rPr>
              <w:t>О. Шпенглер</w:t>
            </w:r>
          </w:p>
        </w:tc>
        <w:tc>
          <w:tcPr>
            <w:tcW w:w="1807" w:type="dxa"/>
          </w:tcPr>
          <w:p w:rsidR="007169DC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«ЗакатЕвропы»</w:t>
            </w:r>
          </w:p>
        </w:tc>
        <w:tc>
          <w:tcPr>
            <w:tcW w:w="3402" w:type="dxa"/>
          </w:tcPr>
          <w:p w:rsidR="007169DC" w:rsidRPr="00836E87" w:rsidRDefault="008145B8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сматривал исторический процесс как чере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ду сменяющих друг друга культур(</w:t>
            </w:r>
            <w:r w:rsidR="007169DC" w:rsidRPr="007169DC">
              <w:rPr>
                <w:rFonts w:ascii="Times New Roman" w:hAnsi="Times New Roman" w:cs="Times New Roman"/>
                <w:sz w:val="24"/>
                <w:szCs w:val="24"/>
              </w:rPr>
              <w:t>культурологический подход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3367" w:type="dxa"/>
          </w:tcPr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восемь великих культур: еги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петскую, вавилонскую, индийскую, китайскую, мексиканскую,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 xml:space="preserve">античную, 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западноевропейскую, арабскую.</w:t>
            </w:r>
          </w:p>
          <w:p w:rsidR="007169DC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9DC" w:rsidRPr="00836E87" w:rsidTr="008145B8">
        <w:tc>
          <w:tcPr>
            <w:tcW w:w="1562" w:type="dxa"/>
          </w:tcPr>
          <w:p w:rsidR="007169DC" w:rsidRPr="007169DC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9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 Тойнби </w:t>
            </w:r>
          </w:p>
        </w:tc>
        <w:tc>
          <w:tcPr>
            <w:tcW w:w="1807" w:type="dxa"/>
          </w:tcPr>
          <w:p w:rsidR="007169DC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«Постижение истории»</w:t>
            </w:r>
          </w:p>
        </w:tc>
        <w:tc>
          <w:tcPr>
            <w:tcW w:w="3402" w:type="dxa"/>
          </w:tcPr>
          <w:p w:rsidR="007169DC" w:rsidRPr="00836E87" w:rsidRDefault="007169DC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9DC">
              <w:rPr>
                <w:rFonts w:ascii="Times New Roman" w:hAnsi="Times New Roman" w:cs="Times New Roman"/>
                <w:sz w:val="24"/>
                <w:szCs w:val="24"/>
              </w:rPr>
              <w:t>локально-исторический подход</w:t>
            </w:r>
            <w:r w:rsidR="008145B8">
              <w:rPr>
                <w:rFonts w:ascii="Times New Roman" w:hAnsi="Times New Roman" w:cs="Times New Roman"/>
                <w:sz w:val="24"/>
                <w:szCs w:val="24"/>
              </w:rPr>
              <w:t xml:space="preserve"> -история представляет собой со</w:t>
            </w:r>
            <w:r w:rsidR="008145B8" w:rsidRPr="008145B8">
              <w:rPr>
                <w:rFonts w:ascii="Times New Roman" w:hAnsi="Times New Roman" w:cs="Times New Roman"/>
                <w:sz w:val="24"/>
                <w:szCs w:val="24"/>
              </w:rPr>
              <w:t xml:space="preserve">вокупность относительно своеобразных и замкнутых цивилизаций. </w:t>
            </w:r>
          </w:p>
        </w:tc>
        <w:tc>
          <w:tcPr>
            <w:tcW w:w="3367" w:type="dxa"/>
          </w:tcPr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В истории человечества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А. Тойнби выделял 21 цивилизацию и считал, что в XX в. осталось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существовать только 10 цивилизаций.</w:t>
            </w:r>
          </w:p>
          <w:p w:rsidR="007169DC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9DC" w:rsidRPr="00836E87" w:rsidTr="008145B8">
        <w:tc>
          <w:tcPr>
            <w:tcW w:w="1562" w:type="dxa"/>
          </w:tcPr>
          <w:p w:rsidR="007169DC" w:rsidRPr="007169DC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9DC">
              <w:rPr>
                <w:rFonts w:ascii="Times New Roman" w:hAnsi="Times New Roman" w:cs="Times New Roman"/>
                <w:sz w:val="24"/>
                <w:szCs w:val="24"/>
              </w:rPr>
              <w:t>С. Хантингтон</w:t>
            </w:r>
          </w:p>
        </w:tc>
        <w:tc>
          <w:tcPr>
            <w:tcW w:w="1807" w:type="dxa"/>
          </w:tcPr>
          <w:p w:rsidR="007169DC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«Столкновение цивилизаций</w:t>
            </w:r>
            <w:r w:rsidR="008145B8" w:rsidRPr="008145B8">
              <w:rPr>
                <w:rFonts w:ascii="PragmaticaLight" w:hAnsi="PragmaticaLight" w:cs="PragmaticaLight"/>
                <w:sz w:val="20"/>
                <w:szCs w:val="20"/>
              </w:rPr>
              <w:t xml:space="preserve"> </w:t>
            </w:r>
            <w:r w:rsidR="008145B8" w:rsidRPr="008145B8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8145B8">
              <w:rPr>
                <w:rFonts w:ascii="Times New Roman" w:hAnsi="Times New Roman" w:cs="Times New Roman"/>
                <w:sz w:val="24"/>
                <w:szCs w:val="24"/>
              </w:rPr>
              <w:t>преобразование мирового порядка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</w:tcPr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рассматривает циви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лизацию как широкомасштабную культурн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ую общность, которая определяет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ся наличием ряда общих черт (язык, история, религия, обычаи, институты),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а также соответст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вующей самоидентификацией людей;</w:t>
            </w:r>
          </w:p>
          <w:p w:rsidR="007169DC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9DC">
              <w:rPr>
                <w:rFonts w:ascii="Times New Roman" w:hAnsi="Times New Roman" w:cs="Times New Roman"/>
                <w:sz w:val="24"/>
                <w:szCs w:val="24"/>
              </w:rPr>
              <w:t>концепция «столкновения цивилизаций»</w:t>
            </w:r>
          </w:p>
        </w:tc>
        <w:tc>
          <w:tcPr>
            <w:tcW w:w="3367" w:type="dxa"/>
          </w:tcPr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Отво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дит религиозному началу главн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ую роль в качестве критерия при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надлежности к той или иной цивилизации.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Цивилизации несхожи по своей истории, культуре, языку,</w:t>
            </w:r>
            <w:r w:rsidR="00CC53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 xml:space="preserve">традициям и, что самое важное, религии. </w:t>
            </w:r>
          </w:p>
          <w:p w:rsidR="008145B8" w:rsidRPr="008145B8" w:rsidRDefault="008145B8" w:rsidP="008145B8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Эти различия складывались столетиями и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 xml:space="preserve"> не исчезнут в обозримом будущем и могут привести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к опасным конфликтам, столкновениям по линии цив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илиза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ционных разломов (зоны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отенциальных конфликтов на рубе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жах цивилизаций с разными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религиями, ценностями и культу</w:t>
            </w:r>
            <w:r w:rsidRPr="008145B8">
              <w:rPr>
                <w:rFonts w:ascii="Times New Roman" w:hAnsi="Times New Roman" w:cs="Times New Roman"/>
                <w:sz w:val="24"/>
                <w:szCs w:val="24"/>
              </w:rPr>
              <w:t>рами).</w:t>
            </w:r>
          </w:p>
          <w:p w:rsidR="007169DC" w:rsidRPr="00836E87" w:rsidRDefault="007169DC" w:rsidP="00836E87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36E87" w:rsidRPr="00836E87" w:rsidRDefault="00836E87" w:rsidP="00836E87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8248A6" w:rsidRPr="008248A6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248A6">
        <w:rPr>
          <w:rFonts w:ascii="Times New Roman" w:hAnsi="Times New Roman" w:cs="Times New Roman"/>
          <w:sz w:val="24"/>
          <w:szCs w:val="24"/>
        </w:rPr>
        <w:t>ЗАДАНИЕ 4.</w:t>
      </w:r>
      <w:r w:rsidR="00F30AAC">
        <w:rPr>
          <w:rFonts w:ascii="Times New Roman" w:hAnsi="Times New Roman" w:cs="Times New Roman"/>
          <w:sz w:val="24"/>
          <w:szCs w:val="24"/>
        </w:rPr>
        <w:t xml:space="preserve"> 8 баллов</w:t>
      </w:r>
    </w:p>
    <w:p w:rsidR="008248A6" w:rsidRPr="008248A6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E63D7F">
        <w:rPr>
          <w:rFonts w:ascii="Times New Roman" w:hAnsi="Times New Roman" w:cs="Times New Roman"/>
          <w:b/>
          <w:sz w:val="24"/>
          <w:szCs w:val="24"/>
        </w:rPr>
        <w:t>Публичная оферта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8248A6">
        <w:rPr>
          <w:rFonts w:ascii="Times New Roman" w:hAnsi="Times New Roman" w:cs="Times New Roman"/>
          <w:sz w:val="24"/>
          <w:szCs w:val="24"/>
        </w:rPr>
        <w:t>предложение о заключении сделки, в котором изложены существенные условия договора, адресованное о</w:t>
      </w:r>
      <w:r>
        <w:rPr>
          <w:rFonts w:ascii="Times New Roman" w:hAnsi="Times New Roman" w:cs="Times New Roman"/>
          <w:sz w:val="24"/>
          <w:szCs w:val="24"/>
        </w:rPr>
        <w:t>пределённому лицу или</w:t>
      </w:r>
      <w:r w:rsidRPr="008248A6">
        <w:rPr>
          <w:rFonts w:ascii="Times New Roman" w:hAnsi="Times New Roman" w:cs="Times New Roman"/>
          <w:sz w:val="24"/>
          <w:szCs w:val="24"/>
        </w:rPr>
        <w:t xml:space="preserve"> кругу лиц.</w:t>
      </w:r>
    </w:p>
    <w:p w:rsidR="008248A6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248A6">
        <w:rPr>
          <w:rFonts w:ascii="Times New Roman" w:hAnsi="Times New Roman" w:cs="Times New Roman"/>
          <w:sz w:val="24"/>
          <w:szCs w:val="24"/>
        </w:rPr>
        <w:t>Учащиеся аргументируют свои ответы на вопросы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248A6" w:rsidRPr="008248A6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248A6">
        <w:rPr>
          <w:rFonts w:ascii="Times New Roman" w:hAnsi="Times New Roman" w:cs="Times New Roman"/>
          <w:sz w:val="24"/>
          <w:szCs w:val="24"/>
        </w:rPr>
        <w:t xml:space="preserve"> В каких ситуациях вы ежедневно сталкиваетесь с публичной офертой?</w:t>
      </w:r>
      <w:r w:rsidR="00E63D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(приводят примеры</w:t>
      </w:r>
      <w:r w:rsidR="003E5C01" w:rsidRPr="003E5C01">
        <w:rPr>
          <w:rFonts w:ascii="Arial" w:hAnsi="Arial" w:cs="Arial"/>
          <w:b/>
          <w:bCs/>
          <w:color w:val="333333"/>
          <w:shd w:val="clear" w:color="auto" w:fill="FFFFFF"/>
        </w:rPr>
        <w:t xml:space="preserve"> </w:t>
      </w:r>
      <w:r w:rsidR="003E5C01">
        <w:rPr>
          <w:rFonts w:ascii="Times New Roman" w:hAnsi="Times New Roman" w:cs="Times New Roman"/>
          <w:bCs/>
          <w:sz w:val="24"/>
          <w:szCs w:val="24"/>
        </w:rPr>
        <w:t>Н</w:t>
      </w:r>
      <w:r w:rsidR="003E5C01" w:rsidRPr="003E5C01">
        <w:rPr>
          <w:rFonts w:ascii="Times New Roman" w:hAnsi="Times New Roman" w:cs="Times New Roman"/>
          <w:sz w:val="24"/>
          <w:szCs w:val="24"/>
        </w:rPr>
        <w:t>апример, обращение владельца дачного участка к соседу по поводу продажи излишков овощей. Или обращение к знакомому с предложением отдать во временное пользование какой-либо предмет (детскую коляску, санки и т. д.).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8248A6" w:rsidRPr="008248A6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248A6">
        <w:rPr>
          <w:rFonts w:ascii="Times New Roman" w:hAnsi="Times New Roman" w:cs="Times New Roman"/>
          <w:sz w:val="24"/>
          <w:szCs w:val="24"/>
        </w:rPr>
        <w:t>Если ваши права как потребителя будут нарушены, каким образом вы сможете их защитить?</w:t>
      </w:r>
      <w:r w:rsidR="00F07228">
        <w:rPr>
          <w:rFonts w:ascii="Times New Roman" w:hAnsi="Times New Roman" w:cs="Times New Roman"/>
          <w:sz w:val="24"/>
          <w:szCs w:val="24"/>
        </w:rPr>
        <w:t xml:space="preserve"> (С</w:t>
      </w:r>
      <w:r>
        <w:rPr>
          <w:rFonts w:ascii="Times New Roman" w:hAnsi="Times New Roman" w:cs="Times New Roman"/>
          <w:sz w:val="24"/>
          <w:szCs w:val="24"/>
        </w:rPr>
        <w:t>оставить претензию</w:t>
      </w:r>
      <w:r w:rsidR="003E5C01" w:rsidRPr="003E5C01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3E5C01" w:rsidRPr="003E5C01">
        <w:rPr>
          <w:rFonts w:ascii="Times New Roman" w:hAnsi="Times New Roman" w:cs="Times New Roman"/>
          <w:sz w:val="24"/>
          <w:szCs w:val="24"/>
        </w:rPr>
        <w:t>с претензией к продавцу (изготовителю, исполнителю) товара (работы, услуги) об устранении нарушений прав и законных интересов и возмещении потребителю причиненного этими нарушениями убытка</w:t>
      </w:r>
      <w:r w:rsidR="003E5C01">
        <w:rPr>
          <w:rFonts w:ascii="Times New Roman" w:hAnsi="Times New Roman" w:cs="Times New Roman"/>
          <w:sz w:val="24"/>
          <w:szCs w:val="24"/>
        </w:rPr>
        <w:t xml:space="preserve"> (вреда) в добровольном порядке;</w:t>
      </w:r>
      <w:r>
        <w:rPr>
          <w:rFonts w:ascii="Times New Roman" w:hAnsi="Times New Roman" w:cs="Times New Roman"/>
          <w:sz w:val="24"/>
          <w:szCs w:val="24"/>
        </w:rPr>
        <w:t xml:space="preserve"> обратиться в общество защиты прав потребителей, обратиться в суд)</w:t>
      </w:r>
      <w:r w:rsidR="00F07228">
        <w:rPr>
          <w:rFonts w:ascii="Times New Roman" w:hAnsi="Times New Roman" w:cs="Times New Roman"/>
          <w:sz w:val="24"/>
          <w:szCs w:val="24"/>
        </w:rPr>
        <w:t>.</w:t>
      </w:r>
    </w:p>
    <w:p w:rsidR="008248A6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248A6">
        <w:rPr>
          <w:rFonts w:ascii="Times New Roman" w:hAnsi="Times New Roman" w:cs="Times New Roman"/>
          <w:sz w:val="24"/>
          <w:szCs w:val="24"/>
        </w:rPr>
        <w:t>На какие правовые акты вы будете ссылаться?</w:t>
      </w:r>
      <w:r w:rsidR="00F07228">
        <w:rPr>
          <w:rFonts w:ascii="Times New Roman" w:hAnsi="Times New Roman" w:cs="Times New Roman"/>
          <w:sz w:val="24"/>
          <w:szCs w:val="24"/>
        </w:rPr>
        <w:t xml:space="preserve"> </w:t>
      </w:r>
      <w:r w:rsidR="003E5C01">
        <w:rPr>
          <w:rFonts w:ascii="Times New Roman" w:hAnsi="Times New Roman" w:cs="Times New Roman"/>
          <w:sz w:val="24"/>
          <w:szCs w:val="24"/>
        </w:rPr>
        <w:t>(</w:t>
      </w:r>
      <w:r w:rsidRPr="008248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63D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Основополагающий документ - </w:t>
      </w:r>
      <w:r>
        <w:rPr>
          <w:rFonts w:ascii="Times New Roman" w:hAnsi="Times New Roman" w:cs="Times New Roman"/>
          <w:sz w:val="24"/>
          <w:szCs w:val="24"/>
        </w:rPr>
        <w:t xml:space="preserve">Закон РБ </w:t>
      </w:r>
      <w:r w:rsidRPr="008248A6">
        <w:rPr>
          <w:rFonts w:ascii="Times New Roman" w:hAnsi="Times New Roman" w:cs="Times New Roman"/>
          <w:bCs/>
          <w:sz w:val="24"/>
          <w:szCs w:val="24"/>
        </w:rPr>
        <w:t>«О защите прав потребителей»</w:t>
      </w:r>
      <w:r w:rsidR="003E5C01">
        <w:rPr>
          <w:rFonts w:ascii="Times New Roman" w:hAnsi="Times New Roman" w:cs="Times New Roman"/>
          <w:bCs/>
          <w:sz w:val="24"/>
          <w:szCs w:val="24"/>
        </w:rPr>
        <w:t>)</w:t>
      </w:r>
    </w:p>
    <w:p w:rsidR="008248A6" w:rsidRPr="008248A6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E63D7F" w:rsidRDefault="008248A6" w:rsidP="00F30AAC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248A6">
        <w:rPr>
          <w:rFonts w:ascii="Times New Roman" w:hAnsi="Times New Roman" w:cs="Times New Roman"/>
          <w:sz w:val="24"/>
          <w:szCs w:val="24"/>
        </w:rPr>
        <w:t xml:space="preserve">ЗАДАНИЕ 5. </w:t>
      </w:r>
      <w:r w:rsidR="00F30AAC">
        <w:rPr>
          <w:rFonts w:ascii="Times New Roman" w:hAnsi="Times New Roman" w:cs="Times New Roman"/>
          <w:sz w:val="24"/>
          <w:szCs w:val="24"/>
        </w:rPr>
        <w:t>9 баллов</w:t>
      </w:r>
    </w:p>
    <w:p w:rsidR="00E63D7F" w:rsidRDefault="00E63D7F" w:rsidP="00E63D7F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E63D7F">
        <w:rPr>
          <w:rFonts w:ascii="Times New Roman" w:hAnsi="Times New Roman" w:cs="Times New Roman"/>
          <w:sz w:val="24"/>
          <w:szCs w:val="24"/>
        </w:rPr>
        <w:t>Для экзистенциалистов человек потому не поддается определению, что первоначально ничего собой не представляет. Человеком он становится лишь впоследствии, причем таким челов</w:t>
      </w:r>
      <w:r>
        <w:rPr>
          <w:rFonts w:ascii="Times New Roman" w:hAnsi="Times New Roman" w:cs="Times New Roman"/>
          <w:sz w:val="24"/>
          <w:szCs w:val="24"/>
        </w:rPr>
        <w:t>еком, каким он сделает себя сам</w:t>
      </w:r>
      <w:r w:rsidRPr="00E63D7F">
        <w:rPr>
          <w:rFonts w:ascii="Times New Roman" w:hAnsi="Times New Roman" w:cs="Times New Roman"/>
          <w:sz w:val="24"/>
          <w:szCs w:val="24"/>
        </w:rPr>
        <w:t>.</w:t>
      </w:r>
      <w:r w:rsidRPr="00E63D7F">
        <w:rPr>
          <w:rFonts w:ascii="Arial" w:hAnsi="Arial" w:cs="Arial"/>
          <w:color w:val="646464"/>
          <w:sz w:val="23"/>
          <w:szCs w:val="23"/>
        </w:rPr>
        <w:t xml:space="preserve"> </w:t>
      </w:r>
      <w:r w:rsidRPr="00E63D7F">
        <w:rPr>
          <w:rFonts w:ascii="Times New Roman" w:hAnsi="Times New Roman" w:cs="Times New Roman"/>
          <w:sz w:val="24"/>
          <w:szCs w:val="24"/>
        </w:rPr>
        <w:t>Это означает «что человек сначала существует</w:t>
      </w:r>
      <w:r w:rsidR="00CC5308">
        <w:rPr>
          <w:rFonts w:ascii="Times New Roman" w:hAnsi="Times New Roman" w:cs="Times New Roman"/>
          <w:sz w:val="24"/>
          <w:szCs w:val="24"/>
        </w:rPr>
        <w:t>,</w:t>
      </w:r>
      <w:r w:rsidRPr="00E63D7F">
        <w:rPr>
          <w:rFonts w:ascii="Times New Roman" w:hAnsi="Times New Roman" w:cs="Times New Roman"/>
          <w:sz w:val="24"/>
          <w:szCs w:val="24"/>
        </w:rPr>
        <w:t xml:space="preserve"> встречается</w:t>
      </w:r>
      <w:r w:rsidR="00CC5308">
        <w:rPr>
          <w:rFonts w:ascii="Times New Roman" w:hAnsi="Times New Roman" w:cs="Times New Roman"/>
          <w:sz w:val="24"/>
          <w:szCs w:val="24"/>
        </w:rPr>
        <w:t>,</w:t>
      </w:r>
      <w:r w:rsidRPr="00E63D7F">
        <w:rPr>
          <w:rFonts w:ascii="Times New Roman" w:hAnsi="Times New Roman" w:cs="Times New Roman"/>
          <w:sz w:val="24"/>
          <w:szCs w:val="24"/>
        </w:rPr>
        <w:t xml:space="preserve"> появляется в мире</w:t>
      </w:r>
      <w:r w:rsidR="00CC5308">
        <w:rPr>
          <w:rFonts w:ascii="Times New Roman" w:hAnsi="Times New Roman" w:cs="Times New Roman"/>
          <w:sz w:val="24"/>
          <w:szCs w:val="24"/>
        </w:rPr>
        <w:t>,</w:t>
      </w:r>
      <w:r w:rsidRPr="00E63D7F">
        <w:rPr>
          <w:rFonts w:ascii="Times New Roman" w:hAnsi="Times New Roman" w:cs="Times New Roman"/>
          <w:sz w:val="24"/>
          <w:szCs w:val="24"/>
        </w:rPr>
        <w:t xml:space="preserve"> и только потом он определяется».</w:t>
      </w:r>
    </w:p>
    <w:p w:rsidR="00E63D7F" w:rsidRPr="00E63D7F" w:rsidRDefault="00F30AAC" w:rsidP="00E63D7F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</w:t>
      </w:r>
      <w:r w:rsidR="00E63D7F">
        <w:rPr>
          <w:rFonts w:ascii="Times New Roman" w:hAnsi="Times New Roman" w:cs="Times New Roman"/>
          <w:sz w:val="24"/>
          <w:szCs w:val="24"/>
        </w:rPr>
        <w:t>звестные представители-</w:t>
      </w:r>
      <w:r w:rsidRPr="00F30AAC">
        <w:rPr>
          <w:rFonts w:ascii="Times New Roman" w:hAnsi="Times New Roman" w:cs="Times New Roman"/>
          <w:sz w:val="24"/>
          <w:szCs w:val="24"/>
        </w:rPr>
        <w:t xml:space="preserve"> Ж.-П. Сартр</w:t>
      </w:r>
      <w:r>
        <w:rPr>
          <w:rFonts w:ascii="Times New Roman" w:hAnsi="Times New Roman" w:cs="Times New Roman"/>
          <w:sz w:val="24"/>
          <w:szCs w:val="24"/>
        </w:rPr>
        <w:t>, А. Камю, Н. Бердяев, Ф. Ницше, К. Ясперс, М. Хайдеггер, В. Франкл и др.</w:t>
      </w:r>
    </w:p>
    <w:p w:rsidR="008248A6" w:rsidRPr="008248A6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5C77B8" w:rsidRDefault="008248A6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8248A6">
        <w:rPr>
          <w:rFonts w:ascii="Times New Roman" w:hAnsi="Times New Roman" w:cs="Times New Roman"/>
          <w:sz w:val="24"/>
          <w:szCs w:val="24"/>
        </w:rPr>
        <w:t xml:space="preserve">ЗАДАНИЕ 6. </w:t>
      </w:r>
      <w:r w:rsidR="005C77B8">
        <w:rPr>
          <w:rFonts w:ascii="Times New Roman" w:hAnsi="Times New Roman" w:cs="Times New Roman"/>
          <w:sz w:val="24"/>
          <w:szCs w:val="24"/>
        </w:rPr>
        <w:t>10 баллов</w:t>
      </w:r>
    </w:p>
    <w:p w:rsidR="008248A6" w:rsidRDefault="005C77B8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Учащиеся</w:t>
      </w:r>
      <w:r w:rsidR="00CC5308" w:rsidRPr="00CC5308">
        <w:rPr>
          <w:rFonts w:ascii="Times New Roman" w:hAnsi="Times New Roman" w:cs="Times New Roman"/>
          <w:sz w:val="24"/>
          <w:szCs w:val="24"/>
        </w:rPr>
        <w:t xml:space="preserve"> дают определение «глобализация»</w:t>
      </w:r>
      <w:r w:rsidR="00CC5308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аргументируют свой ответ на вопрос «</w:t>
      </w:r>
      <w:r w:rsidRPr="005C77B8">
        <w:rPr>
          <w:rFonts w:ascii="Times New Roman" w:hAnsi="Times New Roman" w:cs="Times New Roman"/>
          <w:sz w:val="24"/>
          <w:szCs w:val="24"/>
        </w:rPr>
        <w:t xml:space="preserve"> </w:t>
      </w:r>
      <w:r w:rsidR="008248A6" w:rsidRPr="008248A6">
        <w:rPr>
          <w:rFonts w:ascii="Times New Roman" w:hAnsi="Times New Roman" w:cs="Times New Roman"/>
          <w:sz w:val="24"/>
          <w:szCs w:val="24"/>
        </w:rPr>
        <w:t>Можно ли назвать процесс глобализации современного мира прогрессивным?</w:t>
      </w:r>
      <w:r>
        <w:rPr>
          <w:rFonts w:ascii="Times New Roman" w:hAnsi="Times New Roman" w:cs="Times New Roman"/>
          <w:sz w:val="24"/>
          <w:szCs w:val="24"/>
        </w:rPr>
        <w:t>»</w:t>
      </w:r>
      <w:r w:rsidR="00CC5308">
        <w:rPr>
          <w:rFonts w:ascii="Times New Roman" w:hAnsi="Times New Roman" w:cs="Times New Roman"/>
          <w:sz w:val="24"/>
          <w:szCs w:val="24"/>
        </w:rPr>
        <w:t>.</w:t>
      </w:r>
      <w:r w:rsidR="00CC5308" w:rsidRPr="00CC5308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 </w:t>
      </w:r>
      <w:r w:rsidR="00CC5308" w:rsidRPr="00CC5308">
        <w:rPr>
          <w:rFonts w:ascii="Times New Roman" w:hAnsi="Times New Roman" w:cs="Times New Roman"/>
          <w:b/>
          <w:bCs/>
          <w:sz w:val="24"/>
          <w:szCs w:val="24"/>
        </w:rPr>
        <w:t>Глобализа́ция</w:t>
      </w:r>
      <w:r w:rsidR="00CC5308" w:rsidRPr="00CC5308">
        <w:rPr>
          <w:rFonts w:ascii="Times New Roman" w:hAnsi="Times New Roman" w:cs="Times New Roman"/>
          <w:sz w:val="24"/>
          <w:szCs w:val="24"/>
        </w:rPr>
        <w:t>— процесс всемирной экономической, политической, культурной и религиозной интеграции и унификации.</w:t>
      </w:r>
    </w:p>
    <w:p w:rsidR="00CC5308" w:rsidRDefault="00CC5308" w:rsidP="008248A6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CC5308" w:rsidRPr="00700E3F" w:rsidRDefault="00700E3F" w:rsidP="00672FCB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ПРАКТИЧЕСКИЙ ТУР</w:t>
      </w:r>
    </w:p>
    <w:p w:rsidR="0018197E" w:rsidRPr="00700E3F" w:rsidRDefault="0018197E" w:rsidP="0018197E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700E3F">
        <w:rPr>
          <w:rFonts w:ascii="Times New Roman" w:hAnsi="Times New Roman" w:cs="Times New Roman"/>
          <w:sz w:val="24"/>
          <w:szCs w:val="24"/>
        </w:rPr>
        <w:t>ЗАДАНИЕ 7</w:t>
      </w:r>
      <w:r w:rsidR="00700E3F">
        <w:rPr>
          <w:rFonts w:ascii="Times New Roman" w:hAnsi="Times New Roman" w:cs="Times New Roman"/>
          <w:sz w:val="24"/>
          <w:szCs w:val="24"/>
        </w:rPr>
        <w:t>.</w:t>
      </w:r>
      <w:r w:rsidR="00700E3F" w:rsidRPr="00700E3F">
        <w:rPr>
          <w:rFonts w:ascii="Times New Roman" w:hAnsi="Times New Roman" w:cs="Times New Roman"/>
          <w:sz w:val="24"/>
          <w:szCs w:val="24"/>
        </w:rPr>
        <w:t xml:space="preserve"> 15 баллов</w:t>
      </w:r>
    </w:p>
    <w:p w:rsidR="0018197E" w:rsidRPr="00B51C0D" w:rsidRDefault="0018197E" w:rsidP="00B51C0D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700E3F">
        <w:rPr>
          <w:rFonts w:ascii="Times New Roman" w:hAnsi="Times New Roman" w:cs="Times New Roman"/>
          <w:sz w:val="24"/>
          <w:szCs w:val="24"/>
        </w:rPr>
        <w:t xml:space="preserve">1. Б); 2. Б); 3.В); </w:t>
      </w:r>
      <w:r w:rsidR="00B51C0D" w:rsidRPr="00700E3F">
        <w:rPr>
          <w:rFonts w:ascii="Times New Roman" w:hAnsi="Times New Roman" w:cs="Times New Roman"/>
          <w:sz w:val="24"/>
          <w:szCs w:val="24"/>
        </w:rPr>
        <w:t xml:space="preserve">4.Б); </w:t>
      </w:r>
      <w:r w:rsidRPr="00700E3F">
        <w:rPr>
          <w:rFonts w:ascii="Times New Roman" w:hAnsi="Times New Roman" w:cs="Times New Roman"/>
          <w:sz w:val="24"/>
          <w:szCs w:val="24"/>
        </w:rPr>
        <w:t>5.</w:t>
      </w:r>
      <w:r w:rsidR="00B51C0D" w:rsidRPr="00700E3F">
        <w:rPr>
          <w:rFonts w:ascii="Times New Roman" w:hAnsi="Times New Roman" w:cs="Times New Roman"/>
          <w:sz w:val="24"/>
          <w:szCs w:val="24"/>
        </w:rPr>
        <w:t xml:space="preserve">Б; </w:t>
      </w:r>
      <w:r w:rsidRPr="00700E3F">
        <w:rPr>
          <w:rFonts w:ascii="Times New Roman" w:hAnsi="Times New Roman" w:cs="Times New Roman"/>
          <w:sz w:val="24"/>
          <w:szCs w:val="24"/>
        </w:rPr>
        <w:t>6.</w:t>
      </w:r>
      <w:r w:rsidR="00B51C0D" w:rsidRPr="00700E3F">
        <w:rPr>
          <w:rFonts w:ascii="Times New Roman" w:hAnsi="Times New Roman" w:cs="Times New Roman"/>
          <w:sz w:val="24"/>
          <w:szCs w:val="24"/>
        </w:rPr>
        <w:t xml:space="preserve"> А); 7. В); 8.Г); 9.</w:t>
      </w:r>
      <w:r w:rsidR="00B51C0D" w:rsidRPr="00B51C0D">
        <w:rPr>
          <w:rFonts w:ascii="Times New Roman" w:hAnsi="Times New Roman" w:cs="Times New Roman"/>
          <w:sz w:val="24"/>
          <w:szCs w:val="24"/>
        </w:rPr>
        <w:t xml:space="preserve"> А);</w:t>
      </w:r>
      <w:r w:rsidR="00B51C0D">
        <w:rPr>
          <w:rFonts w:ascii="Times New Roman" w:hAnsi="Times New Roman" w:cs="Times New Roman"/>
          <w:sz w:val="24"/>
          <w:szCs w:val="24"/>
        </w:rPr>
        <w:t xml:space="preserve"> 10.</w:t>
      </w:r>
      <w:r w:rsidR="00B51C0D" w:rsidRPr="00B51C0D">
        <w:rPr>
          <w:rFonts w:ascii="Times New Roman" w:hAnsi="Times New Roman" w:cs="Times New Roman"/>
          <w:sz w:val="24"/>
          <w:szCs w:val="24"/>
        </w:rPr>
        <w:t xml:space="preserve"> Г);</w:t>
      </w:r>
    </w:p>
    <w:p w:rsidR="0018197E" w:rsidRDefault="00B51C0D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Pr="00B51C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Б); 12</w:t>
      </w:r>
      <w:r w:rsidRPr="00B51C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Б); 13.</w:t>
      </w:r>
      <w:r w:rsidRPr="00B51C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В);14.</w:t>
      </w:r>
      <w:r w:rsidR="00553404" w:rsidRPr="00553404">
        <w:rPr>
          <w:rFonts w:ascii="Times New Roman" w:hAnsi="Times New Roman" w:cs="Times New Roman"/>
          <w:sz w:val="24"/>
          <w:szCs w:val="24"/>
        </w:rPr>
        <w:t xml:space="preserve"> </w:t>
      </w:r>
      <w:r w:rsidR="00553404">
        <w:rPr>
          <w:rFonts w:ascii="Times New Roman" w:hAnsi="Times New Roman" w:cs="Times New Roman"/>
          <w:sz w:val="24"/>
          <w:szCs w:val="24"/>
        </w:rPr>
        <w:t>А);15.</w:t>
      </w:r>
      <w:r w:rsidR="00553404" w:rsidRPr="00553404">
        <w:rPr>
          <w:rFonts w:ascii="Times New Roman" w:hAnsi="Times New Roman" w:cs="Times New Roman"/>
          <w:sz w:val="24"/>
          <w:szCs w:val="24"/>
        </w:rPr>
        <w:t xml:space="preserve"> </w:t>
      </w:r>
      <w:r w:rsidR="00553404">
        <w:rPr>
          <w:rFonts w:ascii="Times New Roman" w:hAnsi="Times New Roman" w:cs="Times New Roman"/>
          <w:sz w:val="24"/>
          <w:szCs w:val="24"/>
        </w:rPr>
        <w:t>В).</w:t>
      </w:r>
    </w:p>
    <w:p w:rsidR="00553404" w:rsidRDefault="00553404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553404" w:rsidRDefault="00553404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553404">
        <w:rPr>
          <w:rFonts w:ascii="Times New Roman" w:hAnsi="Times New Roman" w:cs="Times New Roman"/>
          <w:sz w:val="24"/>
          <w:szCs w:val="24"/>
        </w:rPr>
        <w:t>ЗАДАНИЕ 8.</w:t>
      </w:r>
      <w:r w:rsidR="00700E3F" w:rsidRPr="00700E3F">
        <w:rPr>
          <w:rFonts w:ascii="Times New Roman" w:hAnsi="Times New Roman" w:cs="Times New Roman"/>
          <w:sz w:val="24"/>
          <w:szCs w:val="24"/>
        </w:rPr>
        <w:t xml:space="preserve"> </w:t>
      </w:r>
      <w:r w:rsidR="00700E3F">
        <w:rPr>
          <w:rFonts w:ascii="Times New Roman" w:hAnsi="Times New Roman" w:cs="Times New Roman"/>
          <w:sz w:val="24"/>
          <w:szCs w:val="24"/>
        </w:rPr>
        <w:t>5 баллов</w:t>
      </w:r>
    </w:p>
    <w:p w:rsidR="00553404" w:rsidRPr="00553404" w:rsidRDefault="00553404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553404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Верно</w:t>
      </w:r>
      <w:r w:rsidRPr="00553404">
        <w:rPr>
          <w:rFonts w:ascii="Times New Roman" w:hAnsi="Times New Roman" w:cs="Times New Roman"/>
          <w:sz w:val="24"/>
          <w:szCs w:val="24"/>
        </w:rPr>
        <w:t xml:space="preserve"> 2.</w:t>
      </w:r>
      <w:r>
        <w:rPr>
          <w:rFonts w:ascii="Times New Roman" w:hAnsi="Times New Roman" w:cs="Times New Roman"/>
          <w:sz w:val="24"/>
          <w:szCs w:val="24"/>
        </w:rPr>
        <w:t xml:space="preserve"> Неверно</w:t>
      </w:r>
      <w:r w:rsidRPr="00553404">
        <w:rPr>
          <w:rFonts w:ascii="Times New Roman" w:hAnsi="Times New Roman" w:cs="Times New Roman"/>
          <w:sz w:val="24"/>
          <w:szCs w:val="24"/>
        </w:rPr>
        <w:t xml:space="preserve">; 3. </w:t>
      </w:r>
      <w:r>
        <w:rPr>
          <w:rFonts w:ascii="Times New Roman" w:hAnsi="Times New Roman" w:cs="Times New Roman"/>
          <w:sz w:val="24"/>
          <w:szCs w:val="24"/>
        </w:rPr>
        <w:t>Неверно</w:t>
      </w:r>
      <w:r w:rsidRPr="00553404">
        <w:rPr>
          <w:rFonts w:ascii="Times New Roman" w:hAnsi="Times New Roman" w:cs="Times New Roman"/>
          <w:sz w:val="24"/>
          <w:szCs w:val="24"/>
        </w:rPr>
        <w:t xml:space="preserve">; 4. </w:t>
      </w:r>
      <w:r>
        <w:rPr>
          <w:rFonts w:ascii="Times New Roman" w:hAnsi="Times New Roman" w:cs="Times New Roman"/>
          <w:sz w:val="24"/>
          <w:szCs w:val="24"/>
        </w:rPr>
        <w:t>Верно</w:t>
      </w:r>
      <w:r w:rsidRPr="00553404">
        <w:rPr>
          <w:rFonts w:ascii="Times New Roman" w:hAnsi="Times New Roman" w:cs="Times New Roman"/>
          <w:sz w:val="24"/>
          <w:szCs w:val="24"/>
        </w:rPr>
        <w:t xml:space="preserve">; 5. </w:t>
      </w:r>
      <w:r>
        <w:rPr>
          <w:rFonts w:ascii="Times New Roman" w:hAnsi="Times New Roman" w:cs="Times New Roman"/>
          <w:sz w:val="24"/>
          <w:szCs w:val="24"/>
        </w:rPr>
        <w:t>Неверно.</w:t>
      </w:r>
    </w:p>
    <w:p w:rsidR="00553404" w:rsidRDefault="00553404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7D554B" w:rsidRDefault="007D554B" w:rsidP="007D554B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9. </w:t>
      </w:r>
      <w:r w:rsidR="00700E3F">
        <w:rPr>
          <w:rFonts w:ascii="Times New Roman" w:hAnsi="Times New Roman" w:cs="Times New Roman"/>
          <w:sz w:val="24"/>
          <w:szCs w:val="24"/>
        </w:rPr>
        <w:t>6 баллов</w:t>
      </w:r>
    </w:p>
    <w:p w:rsidR="00553404" w:rsidRDefault="007D554B" w:rsidP="007D554B">
      <w:pPr>
        <w:pStyle w:val="aa"/>
        <w:numPr>
          <w:ilvl w:val="0"/>
          <w:numId w:val="12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А2 Б3 В1 </w:t>
      </w:r>
    </w:p>
    <w:p w:rsidR="007D554B" w:rsidRPr="007D554B" w:rsidRDefault="007D554B" w:rsidP="007D554B">
      <w:pPr>
        <w:pStyle w:val="a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7D554B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7D554B">
        <w:rPr>
          <w:rFonts w:ascii="Times New Roman" w:hAnsi="Times New Roman" w:cs="Times New Roman"/>
          <w:sz w:val="24"/>
          <w:szCs w:val="24"/>
        </w:rPr>
        <w:t xml:space="preserve"> Б</w:t>
      </w:r>
      <w:r w:rsidR="00700E3F">
        <w:rPr>
          <w:rFonts w:ascii="Times New Roman" w:hAnsi="Times New Roman" w:cs="Times New Roman"/>
          <w:sz w:val="24"/>
          <w:szCs w:val="24"/>
        </w:rPr>
        <w:t>4</w:t>
      </w:r>
      <w:r w:rsidRPr="007D554B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D554B"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7D5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554B" w:rsidRDefault="007D554B" w:rsidP="007D554B">
      <w:pPr>
        <w:pStyle w:val="aa"/>
        <w:numPr>
          <w:ilvl w:val="0"/>
          <w:numId w:val="12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А1 Б4 В3 Г 5</w:t>
      </w:r>
    </w:p>
    <w:p w:rsidR="007D554B" w:rsidRPr="007D554B" w:rsidRDefault="007D554B" w:rsidP="007D554B">
      <w:pPr>
        <w:spacing w:after="0" w:line="240" w:lineRule="auto"/>
        <w:ind w:left="360"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7D554B" w:rsidRPr="007D554B" w:rsidRDefault="007D554B" w:rsidP="007D554B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7D554B">
        <w:rPr>
          <w:rFonts w:ascii="Times New Roman" w:hAnsi="Times New Roman" w:cs="Times New Roman"/>
          <w:sz w:val="24"/>
          <w:szCs w:val="24"/>
        </w:rPr>
        <w:t>ЗАДАНИЕ 10.</w:t>
      </w:r>
      <w:r w:rsidR="00700E3F" w:rsidRPr="00700E3F">
        <w:rPr>
          <w:rFonts w:ascii="Times New Roman" w:hAnsi="Times New Roman" w:cs="Times New Roman"/>
          <w:sz w:val="24"/>
          <w:szCs w:val="24"/>
        </w:rPr>
        <w:t xml:space="preserve"> </w:t>
      </w:r>
      <w:r w:rsidR="00700E3F">
        <w:rPr>
          <w:rFonts w:ascii="Times New Roman" w:hAnsi="Times New Roman" w:cs="Times New Roman"/>
          <w:sz w:val="24"/>
          <w:szCs w:val="24"/>
        </w:rPr>
        <w:t>10 баллов</w:t>
      </w:r>
    </w:p>
    <w:p w:rsidR="00553404" w:rsidRDefault="007D554B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7D554B">
        <w:t xml:space="preserve"> </w:t>
      </w:r>
      <w:r w:rsidRPr="007D554B">
        <w:rPr>
          <w:rFonts w:ascii="Times New Roman" w:hAnsi="Times New Roman" w:cs="Times New Roman"/>
          <w:sz w:val="24"/>
          <w:szCs w:val="24"/>
        </w:rPr>
        <w:t>Устойчивое развитие</w:t>
      </w:r>
      <w:r>
        <w:rPr>
          <w:rFonts w:ascii="Times New Roman" w:hAnsi="Times New Roman" w:cs="Times New Roman"/>
          <w:sz w:val="24"/>
          <w:szCs w:val="24"/>
        </w:rPr>
        <w:t xml:space="preserve"> 2.</w:t>
      </w:r>
      <w:r w:rsidR="00700E3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Нация 3.Этикет 4. Долг 5.</w:t>
      </w:r>
      <w:r w:rsidRPr="007D554B">
        <w:t xml:space="preserve"> </w:t>
      </w:r>
      <w:r w:rsidRPr="007D554B">
        <w:rPr>
          <w:rFonts w:ascii="Times New Roman" w:hAnsi="Times New Roman" w:cs="Times New Roman"/>
          <w:sz w:val="24"/>
          <w:szCs w:val="24"/>
        </w:rPr>
        <w:t>Международное право</w:t>
      </w:r>
    </w:p>
    <w:p w:rsidR="00700E3F" w:rsidRDefault="00700E3F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53404" w:rsidRPr="00700E3F" w:rsidRDefault="00700E3F" w:rsidP="00553404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0E3F">
        <w:rPr>
          <w:rFonts w:ascii="Times New Roman" w:hAnsi="Times New Roman" w:cs="Times New Roman"/>
          <w:b/>
          <w:sz w:val="24"/>
          <w:szCs w:val="24"/>
        </w:rPr>
        <w:t>Всего – 101 балл</w:t>
      </w:r>
    </w:p>
    <w:sectPr w:rsidR="00553404" w:rsidRPr="00700E3F" w:rsidSect="00D00711">
      <w:footerReference w:type="even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4314" w:rsidRDefault="00014314">
      <w:pPr>
        <w:spacing w:after="0" w:line="240" w:lineRule="auto"/>
      </w:pPr>
      <w:r>
        <w:separator/>
      </w:r>
    </w:p>
  </w:endnote>
  <w:endnote w:type="continuationSeparator" w:id="0">
    <w:p w:rsidR="00014314" w:rsidRDefault="00014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agmaticaLigh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97E" w:rsidRDefault="0018197E" w:rsidP="0018197E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8197E" w:rsidRDefault="0018197E" w:rsidP="0018197E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97E" w:rsidRDefault="0018197E" w:rsidP="0018197E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361C0">
      <w:rPr>
        <w:rStyle w:val="a9"/>
        <w:noProof/>
      </w:rPr>
      <w:t>1</w:t>
    </w:r>
    <w:r>
      <w:rPr>
        <w:rStyle w:val="a9"/>
      </w:rPr>
      <w:fldChar w:fldCharType="end"/>
    </w:r>
  </w:p>
  <w:p w:rsidR="0018197E" w:rsidRDefault="0018197E" w:rsidP="0018197E">
    <w:pPr>
      <w:pStyle w:val="a7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97E" w:rsidRDefault="0018197E" w:rsidP="0018197E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8197E" w:rsidRDefault="0018197E" w:rsidP="0018197E">
    <w:pPr>
      <w:pStyle w:val="a7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97E" w:rsidRDefault="0018197E" w:rsidP="0018197E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361C0">
      <w:rPr>
        <w:rStyle w:val="a9"/>
        <w:noProof/>
      </w:rPr>
      <w:t>7</w:t>
    </w:r>
    <w:r>
      <w:rPr>
        <w:rStyle w:val="a9"/>
      </w:rPr>
      <w:fldChar w:fldCharType="end"/>
    </w:r>
  </w:p>
  <w:p w:rsidR="0018197E" w:rsidRDefault="0018197E" w:rsidP="0018197E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4314" w:rsidRDefault="00014314">
      <w:pPr>
        <w:spacing w:after="0" w:line="240" w:lineRule="auto"/>
      </w:pPr>
      <w:r>
        <w:separator/>
      </w:r>
    </w:p>
  </w:footnote>
  <w:footnote w:type="continuationSeparator" w:id="0">
    <w:p w:rsidR="00014314" w:rsidRDefault="000143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6022E"/>
    <w:multiLevelType w:val="hybridMultilevel"/>
    <w:tmpl w:val="A85C7066"/>
    <w:lvl w:ilvl="0" w:tplc="60AABA58">
      <w:start w:val="1"/>
      <w:numFmt w:val="russianUpper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1E5158"/>
    <w:multiLevelType w:val="hybridMultilevel"/>
    <w:tmpl w:val="B4E07C12"/>
    <w:lvl w:ilvl="0" w:tplc="60AABA58">
      <w:start w:val="1"/>
      <w:numFmt w:val="russianUpper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92B3E0E"/>
    <w:multiLevelType w:val="hybridMultilevel"/>
    <w:tmpl w:val="C37608A6"/>
    <w:lvl w:ilvl="0" w:tplc="60AABA58">
      <w:start w:val="1"/>
      <w:numFmt w:val="russianUpper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2F41666"/>
    <w:multiLevelType w:val="hybridMultilevel"/>
    <w:tmpl w:val="57BE6626"/>
    <w:lvl w:ilvl="0" w:tplc="60AABA58">
      <w:start w:val="1"/>
      <w:numFmt w:val="russianUpper"/>
      <w:lvlText w:val="%1)"/>
      <w:lvlJc w:val="left"/>
      <w:pPr>
        <w:tabs>
          <w:tab w:val="num" w:pos="720"/>
        </w:tabs>
        <w:ind w:left="720" w:hanging="72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BD05332"/>
    <w:multiLevelType w:val="multilevel"/>
    <w:tmpl w:val="753A914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DF934FC"/>
    <w:multiLevelType w:val="hybridMultilevel"/>
    <w:tmpl w:val="88B618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8F26A8"/>
    <w:multiLevelType w:val="hybridMultilevel"/>
    <w:tmpl w:val="4AE6A90C"/>
    <w:lvl w:ilvl="0" w:tplc="60AABA58">
      <w:start w:val="1"/>
      <w:numFmt w:val="russianUpper"/>
      <w:lvlText w:val="%1)"/>
      <w:lvlJc w:val="left"/>
      <w:pPr>
        <w:tabs>
          <w:tab w:val="num" w:pos="720"/>
        </w:tabs>
        <w:ind w:left="720" w:hanging="72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ADD168E"/>
    <w:multiLevelType w:val="hybridMultilevel"/>
    <w:tmpl w:val="20EC3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3C288F"/>
    <w:multiLevelType w:val="hybridMultilevel"/>
    <w:tmpl w:val="4B1288AA"/>
    <w:lvl w:ilvl="0" w:tplc="60AABA58">
      <w:start w:val="1"/>
      <w:numFmt w:val="russianUpp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2D00C7"/>
    <w:multiLevelType w:val="hybridMultilevel"/>
    <w:tmpl w:val="FF0E64EA"/>
    <w:lvl w:ilvl="0" w:tplc="60AABA58">
      <w:start w:val="1"/>
      <w:numFmt w:val="russianUpper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C6823AC"/>
    <w:multiLevelType w:val="multilevel"/>
    <w:tmpl w:val="5762C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8D5538D"/>
    <w:multiLevelType w:val="hybridMultilevel"/>
    <w:tmpl w:val="9858ED32"/>
    <w:lvl w:ilvl="0" w:tplc="F7AE8722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2"/>
  </w:num>
  <w:num w:numId="4">
    <w:abstractNumId w:val="3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11"/>
  </w:num>
  <w:num w:numId="11">
    <w:abstractNumId w:val="10"/>
  </w:num>
  <w:num w:numId="12">
    <w:abstractNumId w:val="7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C21"/>
    <w:rsid w:val="00014314"/>
    <w:rsid w:val="0001580C"/>
    <w:rsid w:val="00117820"/>
    <w:rsid w:val="0018197E"/>
    <w:rsid w:val="002038A0"/>
    <w:rsid w:val="00235422"/>
    <w:rsid w:val="00310767"/>
    <w:rsid w:val="00335EC9"/>
    <w:rsid w:val="003361C0"/>
    <w:rsid w:val="00342E7E"/>
    <w:rsid w:val="00366D5F"/>
    <w:rsid w:val="0037777D"/>
    <w:rsid w:val="003A654D"/>
    <w:rsid w:val="003E5C01"/>
    <w:rsid w:val="004352E7"/>
    <w:rsid w:val="0047751B"/>
    <w:rsid w:val="00553404"/>
    <w:rsid w:val="00555B78"/>
    <w:rsid w:val="00595797"/>
    <w:rsid w:val="005C77B8"/>
    <w:rsid w:val="005E06CF"/>
    <w:rsid w:val="00672FCB"/>
    <w:rsid w:val="0067341A"/>
    <w:rsid w:val="00700E3F"/>
    <w:rsid w:val="007169DC"/>
    <w:rsid w:val="007D554B"/>
    <w:rsid w:val="008145B8"/>
    <w:rsid w:val="00817D6F"/>
    <w:rsid w:val="008248A6"/>
    <w:rsid w:val="00826F07"/>
    <w:rsid w:val="00836E87"/>
    <w:rsid w:val="00922D52"/>
    <w:rsid w:val="009660F0"/>
    <w:rsid w:val="009F7168"/>
    <w:rsid w:val="00A05C21"/>
    <w:rsid w:val="00A43D16"/>
    <w:rsid w:val="00A763A4"/>
    <w:rsid w:val="00AA489E"/>
    <w:rsid w:val="00AA5B3D"/>
    <w:rsid w:val="00B51C0D"/>
    <w:rsid w:val="00BB553B"/>
    <w:rsid w:val="00C034E7"/>
    <w:rsid w:val="00CC5308"/>
    <w:rsid w:val="00D00711"/>
    <w:rsid w:val="00D13C0E"/>
    <w:rsid w:val="00D67A89"/>
    <w:rsid w:val="00D7334E"/>
    <w:rsid w:val="00DC4FEF"/>
    <w:rsid w:val="00E10776"/>
    <w:rsid w:val="00E63D7F"/>
    <w:rsid w:val="00EA4F0F"/>
    <w:rsid w:val="00EC6A95"/>
    <w:rsid w:val="00ED0E2C"/>
    <w:rsid w:val="00F00443"/>
    <w:rsid w:val="00F07228"/>
    <w:rsid w:val="00F30AAC"/>
    <w:rsid w:val="00F61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7BBA6FB"/>
  <w15:docId w15:val="{0169DD52-B8D4-4808-8CB0-24547416E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55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0711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C034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34E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ED0E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uiPriority w:val="99"/>
    <w:semiHidden/>
    <w:unhideWhenUsed/>
    <w:rsid w:val="00342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42E7E"/>
  </w:style>
  <w:style w:type="character" w:styleId="a9">
    <w:name w:val="page number"/>
    <w:basedOn w:val="a0"/>
    <w:rsid w:val="00342E7E"/>
  </w:style>
  <w:style w:type="paragraph" w:styleId="aa">
    <w:name w:val="List Paragraph"/>
    <w:basedOn w:val="a"/>
    <w:uiPriority w:val="34"/>
    <w:qFormat/>
    <w:rsid w:val="00826F07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8248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31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13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91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83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214568">
                      <w:marLeft w:val="9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877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533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320559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7259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0673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6434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390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7360368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1568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893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08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5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1827</Words>
  <Characters>10419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kab32</dc:creator>
  <cp:keywords/>
  <dc:description/>
  <cp:lastModifiedBy>27</cp:lastModifiedBy>
  <cp:revision>5</cp:revision>
  <cp:lastPrinted>2022-08-12T13:43:00Z</cp:lastPrinted>
  <dcterms:created xsi:type="dcterms:W3CDTF">2022-08-12T09:33:00Z</dcterms:created>
  <dcterms:modified xsi:type="dcterms:W3CDTF">2024-05-31T06:04:00Z</dcterms:modified>
</cp:coreProperties>
</file>