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E0" w:rsidRPr="00FD1BE0" w:rsidRDefault="00FD1BE0" w:rsidP="00FC4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8D787F">
        <w:rPr>
          <w:rFonts w:ascii="Times New Roman" w:hAnsi="Times New Roman" w:cs="Times New Roman"/>
          <w:b/>
          <w:sz w:val="28"/>
          <w:szCs w:val="28"/>
        </w:rPr>
        <w:t>ЗАДАН</w:t>
      </w:r>
      <w:r w:rsidR="00363E54"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</w:p>
    <w:p w:rsidR="00FD1BE0" w:rsidRPr="008D787F" w:rsidRDefault="00FD1BE0" w:rsidP="00FC4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8D787F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="00363E54">
        <w:rPr>
          <w:rFonts w:ascii="Times New Roman" w:hAnsi="Times New Roman" w:cs="Times New Roman"/>
          <w:b/>
          <w:sz w:val="28"/>
          <w:szCs w:val="28"/>
          <w:lang w:val="be-BY"/>
        </w:rPr>
        <w:t>авядзення</w:t>
      </w:r>
      <w:r w:rsidR="005B74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74CA">
        <w:rPr>
          <w:rFonts w:ascii="Times New Roman" w:hAnsi="Times New Roman" w:cs="Times New Roman"/>
          <w:b/>
          <w:sz w:val="28"/>
          <w:szCs w:val="28"/>
        </w:rPr>
        <w:t>школьнай</w:t>
      </w:r>
      <w:proofErr w:type="spellEnd"/>
      <w:r w:rsidR="00363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3E54">
        <w:rPr>
          <w:rFonts w:ascii="Times New Roman" w:hAnsi="Times New Roman" w:cs="Times New Roman"/>
          <w:b/>
          <w:sz w:val="28"/>
          <w:szCs w:val="28"/>
        </w:rPr>
        <w:t>алімп</w:t>
      </w:r>
      <w:proofErr w:type="spellEnd"/>
      <w:r w:rsidR="00363E54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363E54">
        <w:rPr>
          <w:rFonts w:ascii="Times New Roman" w:hAnsi="Times New Roman" w:cs="Times New Roman"/>
          <w:b/>
          <w:sz w:val="28"/>
          <w:szCs w:val="28"/>
        </w:rPr>
        <w:t>я</w:t>
      </w:r>
      <w:r w:rsidRPr="008D787F">
        <w:rPr>
          <w:rFonts w:ascii="Times New Roman" w:hAnsi="Times New Roman" w:cs="Times New Roman"/>
          <w:b/>
          <w:sz w:val="28"/>
          <w:szCs w:val="28"/>
        </w:rPr>
        <w:t>ды</w:t>
      </w:r>
    </w:p>
    <w:p w:rsidR="00FD1BE0" w:rsidRPr="008D787F" w:rsidRDefault="00363E54" w:rsidP="00FC4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r w:rsidR="00FD1BE0"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учэбны</w:t>
      </w:r>
      <w:r w:rsidR="002B2DB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</w:t>
      </w:r>
      <w:r w:rsidR="00FD1BE0" w:rsidRPr="008D787F">
        <w:rPr>
          <w:rFonts w:ascii="Times New Roman" w:hAnsi="Times New Roman" w:cs="Times New Roman"/>
          <w:b/>
          <w:sz w:val="28"/>
          <w:szCs w:val="28"/>
        </w:rPr>
        <w:t>дмета</w:t>
      </w:r>
      <w:r w:rsidR="002B2DB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FD1BE0"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Беларуская</w:t>
      </w:r>
      <w:r w:rsidR="00FD1BE0"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мова</w:t>
      </w:r>
      <w:r w:rsidR="00FC4F63">
        <w:rPr>
          <w:rFonts w:ascii="Times New Roman" w:hAnsi="Times New Roman" w:cs="Times New Roman"/>
          <w:b/>
          <w:sz w:val="28"/>
          <w:szCs w:val="28"/>
        </w:rPr>
        <w:t>» і</w:t>
      </w:r>
      <w:r w:rsidR="00FD1BE0" w:rsidRPr="008D787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Белару</w:t>
      </w:r>
      <w:proofErr w:type="spellStart"/>
      <w:r w:rsidR="00FD1BE0" w:rsidRPr="008D787F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FD1BE0" w:rsidRPr="008D78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1BE0" w:rsidRPr="008D787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іта</w:t>
      </w:r>
      <w:r w:rsidR="00FD1BE0" w:rsidRPr="008D787F">
        <w:rPr>
          <w:rFonts w:ascii="Times New Roman" w:hAnsi="Times New Roman" w:cs="Times New Roman"/>
          <w:b/>
          <w:sz w:val="28"/>
          <w:szCs w:val="28"/>
        </w:rPr>
        <w:t>ратура</w:t>
      </w:r>
      <w:proofErr w:type="spellEnd"/>
      <w:r w:rsidR="00FD1BE0" w:rsidRPr="008D787F">
        <w:rPr>
          <w:rFonts w:ascii="Times New Roman" w:hAnsi="Times New Roman" w:cs="Times New Roman"/>
          <w:b/>
          <w:sz w:val="28"/>
          <w:szCs w:val="28"/>
        </w:rPr>
        <w:t>»</w:t>
      </w:r>
    </w:p>
    <w:p w:rsidR="00FD1BE0" w:rsidRPr="008D787F" w:rsidRDefault="00FD1BE0" w:rsidP="00FC4F6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7F">
        <w:rPr>
          <w:rFonts w:ascii="Times New Roman" w:hAnsi="Times New Roman" w:cs="Times New Roman"/>
          <w:b/>
          <w:sz w:val="28"/>
          <w:szCs w:val="28"/>
        </w:rPr>
        <w:t>(комплексная работа)</w:t>
      </w:r>
    </w:p>
    <w:p w:rsidR="00FD1BE0" w:rsidRPr="00363E54" w:rsidRDefault="00FD1BE0" w:rsidP="00FC4F63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D787F">
        <w:rPr>
          <w:rFonts w:ascii="Times New Roman" w:hAnsi="Times New Roman" w:cs="Times New Roman"/>
          <w:b/>
          <w:bCs/>
          <w:sz w:val="32"/>
          <w:szCs w:val="32"/>
        </w:rPr>
        <w:t>VII</w:t>
      </w:r>
      <w:r w:rsidR="00363E5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363E5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="00363E54">
        <w:rPr>
          <w:rFonts w:ascii="Times New Roman" w:hAnsi="Times New Roman" w:cs="Times New Roman"/>
          <w:b/>
          <w:bCs/>
          <w:sz w:val="32"/>
          <w:szCs w:val="32"/>
          <w:lang w:val="ru-RU"/>
        </w:rPr>
        <w:t>клас</w:t>
      </w:r>
      <w:proofErr w:type="spellEnd"/>
    </w:p>
    <w:p w:rsidR="00F62992" w:rsidRDefault="00F62992" w:rsidP="00F6299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46,5 балаў ( памылка - 0,1 б.)</w:t>
      </w:r>
    </w:p>
    <w:p w:rsidR="00F62992" w:rsidRDefault="00F62992" w:rsidP="00F6299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Колькі зычных гукаў у словах кожнага слупка? Запішыце словамі адпаведную лічбу.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4; 1б. за кожны правільна напісаны лічэбнік)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2992" w:rsidTr="00F62992">
        <w:trPr>
          <w:trHeight w:val="88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Мяккіх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Санорных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Глухіх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Шыпячых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З’явіцца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82110C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F629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осень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Касьба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Возчык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Здароўе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Купаешся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Сцвярджае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Лічба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Рыжскі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82110C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="00F629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эдакцыя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82110C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 w:rsidR="00F629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адаводства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Праязджаючы</w:t>
            </w:r>
          </w:p>
        </w:tc>
      </w:tr>
    </w:tbl>
    <w:p w:rsidR="00F62992" w:rsidRDefault="00F62992" w:rsidP="00F62992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Выпішыце словы, марфемная будова якіх адпавядае схеме “прыстаўка + корань + суфікс +канчатак+ постфікс”.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3.)</w:t>
      </w: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Перамучыцца, узнавіце, скончыліся, адрываючыся, праносяцца, звяртаўся, хмурыўся, прахапілася. __________________________________</w:t>
      </w: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Заданне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 кожным радзе слоў вызначце “лішняе”  з пункту гледжання марфалогіі. Адказ абгрунтуйце. 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6; 0,5б. за  правільна адзначанае слова, 0,5 за тлумачэнне).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а) Бярэзнік, торф,цукар, тварог –____________________________________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б) горшы, цяплейшы,найпрыгажэйшы, больш салодкі – 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в) восем, сорак,дваццаць, сотня – 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г)пасаджаны,прачытаны, пасівелы, падмецены – 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д)а,але,аднак, бо, дык – 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е) хай, бы, жа, нават, каб- 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__________________________________________________________________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Растлумачце значэнне наступных фразеалагізмаў. Адказ запішыце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5; 0,5б. за  кожнае правільнае значэнне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З’ехаць на мыла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свінныя галасы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піць даць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назаўтра трэба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Хто ў лес хто па дровы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галаве хадзіць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Табаку важыць – 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Разводзіць сырасць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Драць (задзіраць) нос –</w:t>
      </w:r>
    </w:p>
    <w:p w:rsidR="00F62992" w:rsidRDefault="00F62992" w:rsidP="00F62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Рассыпаць дробным макам –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  <w:r>
        <w:rPr>
          <w:rFonts w:ascii="Times New Roman" w:hAnsi="Times New Roman" w:cs="Times New Roman"/>
          <w:sz w:val="28"/>
          <w:szCs w:val="28"/>
          <w:lang w:val="be-BY"/>
        </w:rPr>
        <w:t>. Да запазычаных слоў падбярыце сінонімы – беларускія словы.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5; 0,5б. за  кожнае слова.)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Пісаць мемуары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Багатая флора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якасці эталона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Разгарнулася дыскусія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Нязначны дэфект  маўлення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Прыгожы пейзаж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Вясёлы канферансье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Доўгачаканы суверэнітэт –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Падрыхтаваць прэзент  -</w:t>
      </w:r>
    </w:p>
    <w:p w:rsidR="00F62992" w:rsidRDefault="00F62992" w:rsidP="00F6299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Вакантнае месца –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Выпраўце памылкі ва ўтварэнні і ўжыванні дзеепрыслоўяў. Запішыце выпраўленыя сказы.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5)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1.Касіўшы, бацька знайшоў  птушынае гняздо. _____________________________________________________________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 Бачучы, што мачыха не жне, Ганна таксама разагнулася. ______________________________________________________________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 Дождж ліў як з вядра, і, падыходзячы да хаты, на мне не было сухой ніткі. 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4.Жывучы ў пушчы, у Максіма ўзнікла жаданне вывучаць лес. _______________________________________________________________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Вяртаўшыся да вёскі, ужо змяркалася. ________________________________________________________________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>
        <w:rPr>
          <w:rFonts w:ascii="Times New Roman" w:hAnsi="Times New Roman" w:cs="Times New Roman"/>
          <w:sz w:val="28"/>
          <w:szCs w:val="28"/>
          <w:lang w:val="be-BY"/>
        </w:rPr>
        <w:t>Вызначце тып сказа.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3б,0,5б. за кожны правільны сказ)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95"/>
        <w:gridCol w:w="4616"/>
      </w:tblGrid>
      <w:tr w:rsidR="00F62992" w:rsidTr="00F62992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Сказ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 сказа</w:t>
            </w:r>
          </w:p>
        </w:tc>
      </w:tr>
      <w:tr w:rsidR="00F62992" w:rsidTr="00F62992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Узор. Пахне сырадоем.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Аднасастаўны безасабовы</w:t>
            </w:r>
          </w:p>
        </w:tc>
      </w:tr>
      <w:tr w:rsidR="00F62992" w:rsidTr="00F62992">
        <w:trPr>
          <w:trHeight w:val="57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1)Добрага чалавека не перахваліш.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Tr="00F62992">
        <w:trPr>
          <w:trHeight w:val="549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2)Малады, неакрэплы лядок.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RPr="002A08DC" w:rsidTr="00F62992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3)Васількоў і руты-мяты прынясу табе сюды.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Tr="00F62992">
        <w:trPr>
          <w:trHeight w:val="467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4)Веды, вы мае крылы.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RPr="002A08DC" w:rsidTr="00F62992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5)Белым пухам засыпала ўсё наваколле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RPr="002A08DC" w:rsidTr="00F62992">
        <w:trPr>
          <w:trHeight w:val="483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6)За добрую працу мяне пахвалілі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F62992" w:rsidRDefault="00F62992" w:rsidP="00F62992">
      <w:pPr>
        <w:ind w:left="426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Знайдзіце лішняе слова ў ліку пералічаных і растлумачце свой выбар.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–3)</w:t>
      </w: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  <w:t xml:space="preserve"> Дактыль, ямб, метафара, харэй, анапест, амфібрахій.</w:t>
      </w:r>
    </w:p>
    <w:p w:rsidR="00F62992" w:rsidRDefault="00F62992" w:rsidP="00F62992">
      <w:pPr>
        <w:ind w:left="42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F62992" w:rsidRDefault="00F62992" w:rsidP="00F62992">
      <w:pPr>
        <w:ind w:left="42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</w:t>
      </w:r>
    </w:p>
    <w:p w:rsidR="00F62992" w:rsidRDefault="00F62992" w:rsidP="00F62992">
      <w:pPr>
        <w:ind w:left="426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F62992" w:rsidRDefault="00F62992" w:rsidP="00F62992">
      <w:pPr>
        <w:ind w:left="426"/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.Запішыце літаратуразнаўчы тэрмін.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6)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>Трохскладовая стапа з націскам на першым складзе; вершаваны памер з такіх стоп - 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Невялікі лірычны верш напеўнага характару пра каханне - __________________________________________________________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sz w:val="28"/>
          <w:szCs w:val="28"/>
          <w:lang w:val="be-BY"/>
        </w:rPr>
        <w:t>Род літаратуры, у якім жыццё паказваецца галоўным чынам праз дзеянне, дыялог, праз узаемаадносіны паміж персанажамі - 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 Форма лірычнага верша з 14 радкоў, у якім радкі звычайна рыфмуюцца ў пэўным парадку - 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 Мастацкі троп, заснаваны на замене множнага ліку адзіночным ці часткі цэлым ________________________________________________________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 Вандроўны лялечны тэатр на Беларусі  -__________________________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 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Запоўніце табліцу.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6,5,0,5 б. за правільны адказ)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297"/>
        <w:gridCol w:w="2264"/>
        <w:gridCol w:w="2331"/>
        <w:gridCol w:w="2319"/>
      </w:tblGrid>
      <w:tr w:rsidR="00F62992" w:rsidTr="00F6299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Галоўныя героі, лірычны герой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Жанр</w:t>
            </w:r>
          </w:p>
        </w:tc>
      </w:tr>
      <w:tr w:rsidR="00F62992" w:rsidTr="00F62992">
        <w:trPr>
          <w:trHeight w:val="748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Сцяпан,Вера, Ніна, маці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Tr="00F62992">
        <w:trPr>
          <w:trHeight w:val="70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Глечык, Карпенка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Tr="00F62992">
        <w:trPr>
          <w:trHeight w:val="69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“Паром на бурнай рацэ”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(прозвішчы)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Апавяданне</w:t>
            </w:r>
          </w:p>
        </w:tc>
      </w:tr>
      <w:tr w:rsidR="00F62992" w:rsidTr="00F62992">
        <w:trPr>
          <w:trHeight w:val="69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“Слуцкія ткачыхі”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Слуцкія ткачыхі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F62992" w:rsidTr="00F62992">
        <w:trPr>
          <w:trHeight w:val="833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Мульцік, Ганна, Гастрыт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E7156B" w:rsidRDefault="00E7156B" w:rsidP="00F6299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7156B" w:rsidRDefault="00E7156B" w:rsidP="00F6299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E7156B" w:rsidRDefault="00E7156B" w:rsidP="00D9310B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208D5" w:rsidRPr="00A208D5" w:rsidRDefault="00A208D5" w:rsidP="00A208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208D5">
        <w:rPr>
          <w:rFonts w:ascii="Times New Roman" w:hAnsi="Times New Roman" w:cs="Times New Roman"/>
          <w:b/>
          <w:bCs/>
          <w:sz w:val="28"/>
          <w:szCs w:val="28"/>
          <w:lang w:val="be-BY"/>
        </w:rPr>
        <w:t>Даведка і крытэрыі ацэнкі</w:t>
      </w:r>
    </w:p>
    <w:p w:rsidR="00A208D5" w:rsidRPr="00D9310B" w:rsidRDefault="00A208D5" w:rsidP="00A208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A208D5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Pr="00D9310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клас</w:t>
      </w:r>
    </w:p>
    <w:p w:rsidR="00A208D5" w:rsidRDefault="00A208D5" w:rsidP="00A208D5">
      <w:pPr>
        <w:jc w:val="center"/>
        <w:rPr>
          <w:b/>
          <w:bCs/>
          <w:sz w:val="28"/>
          <w:szCs w:val="28"/>
          <w:lang w:val="be-BY"/>
        </w:rPr>
      </w:pPr>
    </w:p>
    <w:p w:rsidR="00F62992" w:rsidRDefault="00F62992" w:rsidP="00F62992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46,5 балаў ( памылка - 0,1 б.)</w:t>
      </w:r>
    </w:p>
    <w:p w:rsidR="00F62992" w:rsidRDefault="00F62992" w:rsidP="00F6299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Колькі зычных гукаў у словахікожнага слупка? Запішыце словамі адпаведную лічбу.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4; 1б. за кожны правільна напісаны лічэбнік)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2992" w:rsidTr="00F62992">
        <w:trPr>
          <w:trHeight w:val="88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Мяккіх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дзевяць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Санорных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восем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Глухіх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шэсць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Шыпячых</w:t>
            </w:r>
          </w:p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be-BY"/>
              </w:rPr>
              <w:t>пяць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З’явіцца -3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Восень –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Касьба -1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Возчык -2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Схема –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Здароўе –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Снег -2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Купаешся -0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Сцвярджае -4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Матуля –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Лічба –0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Рыжскі -0</w:t>
            </w:r>
          </w:p>
        </w:tc>
      </w:tr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Рэдакцыя - 1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Ёд -1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Садаводства -3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tabs>
                <w:tab w:val="left" w:pos="330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Праязджаючы -3</w:t>
            </w:r>
          </w:p>
        </w:tc>
      </w:tr>
    </w:tbl>
    <w:p w:rsidR="00F62992" w:rsidRDefault="00F62992" w:rsidP="00F62992">
      <w:pPr>
        <w:tabs>
          <w:tab w:val="left" w:pos="330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Выпішыце словы, марфемная будова якіх адпавядае схеме “прыстаўка + корань + суфікс + канчатак + постфікс”.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3.)</w:t>
      </w: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Скончыліся, звяртаўся, прахапілася.</w:t>
      </w: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У кожным радзе слоў вызначце “лішняе”  з пункту гледжання марфалогіі. Адказ абгрунтуйце. 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6; 0,5б. за  правільна адзначанае слова, 0,5 за тлумачэнне).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а) Бярэзнік – зборны назоўнік, астатнія рэчыўныя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б) найпрыгажэйшы– мае найвышэйшую ступень параўнання, а астатнія вышэйшую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в) сотня – назоўнік, а астатнія лічэбнікі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г) пасівелы– дзеепрыметнік незалежнага стану, астатнія - залежнага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д) бо– падпарадкавальны злучнік сярод злучальных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е) каб- злучнік, астатнія часціцы</w:t>
      </w:r>
    </w:p>
    <w:p w:rsidR="00F62992" w:rsidRDefault="00F62992" w:rsidP="00F62992">
      <w:pPr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62992" w:rsidRDefault="00F62992" w:rsidP="00F62992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4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Растлумачце значэнне наступных фразеалагізмаў. Адказ запішыце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5; 0,5б. за  кожнае правільнае значэнне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1.З’ехаць на мыла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схуднець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2.У свінныя галасы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позна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3.Як піць даць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 абавязкова, бясспрэчна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4.Як назаўтра трэба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марудна, павольна, не спяшаючыся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5.Хто ў лес хто па дровы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нядружна, нязладжана, уразброд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6.На галаве хадзіць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дурэць, сваволіць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7.Табаку важыць –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драмаць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8.Разводзіць сырасць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плакаць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9.Драць (задзіраць) нос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важнічаць, зазнавацца, фанабэрыцца</w:t>
      </w:r>
    </w:p>
    <w:p w:rsidR="00F62992" w:rsidRPr="00D9310B" w:rsidRDefault="00F62992" w:rsidP="00D9310B">
      <w:p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10.Рассыпаць дробным макам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дагаджаць, паддобрывацца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5</w:t>
      </w:r>
      <w:r>
        <w:rPr>
          <w:rFonts w:ascii="Times New Roman" w:hAnsi="Times New Roman" w:cs="Times New Roman"/>
          <w:sz w:val="28"/>
          <w:szCs w:val="28"/>
          <w:lang w:val="be-BY"/>
        </w:rPr>
        <w:t>. Да запазычаных слоў падбярыце сінонімы – беларускія словы.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5; 0,5б. за  кожнае слова.)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Пісаць мемуары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пісаць успаміны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Багатая флора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багатая расліннасць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 якасці эталона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у якасці ўзору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Разгарнулася дыскусія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разгарнулася спрэчка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Нязначны дэфект маўлення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 нязначны недахоп маўлення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Прыгожы пейзаж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прыгожы краявід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Вясёлы канферансье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вясёлы вядучы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Доўгачаканы суверэнітэт –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доўгачаканая незалежнасць</w:t>
      </w:r>
    </w:p>
    <w:p w:rsidR="00F62992" w:rsidRDefault="00F62992" w:rsidP="00F6299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Падрыхтаваць прэзент  -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падрыхтаваць падарунак</w:t>
      </w:r>
    </w:p>
    <w:p w:rsidR="00F62992" w:rsidRPr="00D9310B" w:rsidRDefault="00F62992" w:rsidP="00D931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Вакантнае месца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– свабоднае месца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6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Выпраўце памылкі ва ўтварэнні і ўжыванні дзеепрыслоўяў. Запішыце выпраўленыя сказы.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5)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1.Косячы, бацька знайшоў  птушынае гняздо.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2. Бачачы, што мачыха не жне, Ганна таксама разагнулася.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3. Дождж ліў як з вядра, і, калі япадыходзіў да хаты, на мне не было сухой ніткі.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4. Калі Максім жыў у пушчы,  яму хацелася паехаць вывучаць лес. </w:t>
      </w:r>
    </w:p>
    <w:p w:rsidR="00F62992" w:rsidRDefault="00F62992" w:rsidP="00D9310B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5. Калі я вяртаўся да вёскі, ужо змяркалася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7. </w:t>
      </w:r>
      <w:r>
        <w:rPr>
          <w:rFonts w:ascii="Times New Roman" w:hAnsi="Times New Roman" w:cs="Times New Roman"/>
          <w:sz w:val="28"/>
          <w:szCs w:val="28"/>
          <w:lang w:val="be-BY"/>
        </w:rPr>
        <w:t>Вызначце тып сказа.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3)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52"/>
        <w:gridCol w:w="4667"/>
      </w:tblGrid>
      <w:tr w:rsidR="00F62992" w:rsidTr="00F629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Сказ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Тып сказа</w:t>
            </w:r>
          </w:p>
        </w:tc>
      </w:tr>
      <w:tr w:rsidR="00F62992" w:rsidTr="00F629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Узор. Пахне сырадоем.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Аднасастаўны безасабовы</w:t>
            </w:r>
          </w:p>
        </w:tc>
      </w:tr>
      <w:tr w:rsidR="00F62992" w:rsidTr="00F62992">
        <w:trPr>
          <w:trHeight w:val="5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1)Добрага чалавека не перахваліш.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Аднасастаўны абагульнена-асабовы</w:t>
            </w:r>
          </w:p>
        </w:tc>
      </w:tr>
      <w:tr w:rsidR="00F62992" w:rsidTr="00F62992">
        <w:trPr>
          <w:trHeight w:val="5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2)Малады, неакрэплы лядок.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Аднасастаўны назыўны</w:t>
            </w:r>
          </w:p>
        </w:tc>
      </w:tr>
      <w:tr w:rsidR="00F62992" w:rsidTr="00F629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3)Васількоў і руты-мяты прынясу табе сюды.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Аднасастаўны пэўна-асабовы</w:t>
            </w:r>
          </w:p>
        </w:tc>
      </w:tr>
      <w:tr w:rsidR="00F62992" w:rsidTr="00F62992">
        <w:trPr>
          <w:trHeight w:val="46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4)Веды, вы мае крылы.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Двухсастаўны</w:t>
            </w:r>
          </w:p>
        </w:tc>
      </w:tr>
      <w:tr w:rsidR="00F62992" w:rsidTr="00F629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5)Белым пухам засыпала ўсё наваколле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Аднасастаўны безасабовы</w:t>
            </w:r>
          </w:p>
        </w:tc>
      </w:tr>
      <w:tr w:rsidR="00F62992" w:rsidTr="00F62992">
        <w:trPr>
          <w:trHeight w:val="48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6)За добрую працу мяне пахвалілі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Аднасастаўны няпэўна-асабовы</w:t>
            </w:r>
          </w:p>
        </w:tc>
      </w:tr>
    </w:tbl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</w:p>
    <w:p w:rsidR="00F62992" w:rsidRDefault="00F62992" w:rsidP="00F62992">
      <w:pPr>
        <w:ind w:left="284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8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Знайдзіце лішняе слова ў ліку пералічаных і растлумачце свой выбар.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–3)</w:t>
      </w:r>
    </w:p>
    <w:p w:rsidR="00F62992" w:rsidRDefault="00F62992" w:rsidP="00F62992">
      <w:pPr>
        <w:ind w:left="284" w:firstLine="708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Дактыль, ямб, метафара, харэй, анапест, амфібрахій.</w:t>
      </w:r>
    </w:p>
    <w:p w:rsidR="00F62992" w:rsidRDefault="00F62992" w:rsidP="00D9310B">
      <w:pPr>
        <w:ind w:left="284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Метафара лішняе слова, таму што ўсе словы адносяцца да вершаваных памераў, а метафара- гэта мастацкі прыём.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9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Запішыце літаратуразнаўчы тэрмін.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6)</w:t>
      </w:r>
    </w:p>
    <w:p w:rsidR="00F62992" w:rsidRDefault="00F62992" w:rsidP="00F62992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Трохскладовая стапа з націскам на першым складзе; вершаваны памер з такіх стоп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дактыль</w:t>
      </w:r>
    </w:p>
    <w:p w:rsidR="00F62992" w:rsidRDefault="00F62992" w:rsidP="00F62992">
      <w:pPr>
        <w:ind w:left="36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Невялікі лірычны верш напеўнага характару пра каханне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раманс</w:t>
      </w:r>
    </w:p>
    <w:p w:rsidR="00F62992" w:rsidRDefault="00F62992" w:rsidP="00F62992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3.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Род літаратуры, у якім жыццё паказваецца галоўным чынам праз дзеянне, дыялог, праз узаемаадносіны паміж персанажамі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драма</w:t>
      </w:r>
    </w:p>
    <w:p w:rsidR="00F62992" w:rsidRDefault="00F62992" w:rsidP="00F62992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4. Форма лірычнага верша з 14 радкоў, у якім радкі звычайна рыфмуюцца ў пэўным парадку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санет</w:t>
      </w:r>
    </w:p>
    <w:p w:rsidR="00F62992" w:rsidRDefault="00F62992" w:rsidP="00F62992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5. Мастацкі троп, заснаваны на замене множнага ліку адзіночным ці часткі цэлым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сінекдаха</w:t>
      </w:r>
    </w:p>
    <w:p w:rsidR="00F62992" w:rsidRDefault="00F62992" w:rsidP="00D9310B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Вандроўны лялечны тэатр на Беларусі  -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батлейка</w:t>
      </w:r>
    </w:p>
    <w:p w:rsidR="00F62992" w:rsidRDefault="00F62992" w:rsidP="00F62992">
      <w:pPr>
        <w:ind w:left="360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 10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Запоўніце табліцу.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(Максімальная колькасць балаў – 6,5;0,5б.  за правільны адказ)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28"/>
        <w:gridCol w:w="2324"/>
        <w:gridCol w:w="2340"/>
        <w:gridCol w:w="2327"/>
      </w:tblGrid>
      <w:tr w:rsidR="00F62992" w:rsidTr="00F6299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твора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Галоўныя героі, лірычны герой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Жанр</w:t>
            </w:r>
          </w:p>
        </w:tc>
      </w:tr>
      <w:tr w:rsidR="00F62992" w:rsidTr="00F62992">
        <w:trPr>
          <w:trHeight w:val="74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“Дзяльба кабанчыка”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Віктар Карамазаў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Сцяпан,Вера, Ніна, маці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Апавяданне</w:t>
            </w:r>
          </w:p>
        </w:tc>
      </w:tr>
      <w:tr w:rsidR="00F62992" w:rsidTr="00F62992">
        <w:trPr>
          <w:trHeight w:val="70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“Жураўліны крык”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Васіль Быкаў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Глечык, Карпенка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Аповесць</w:t>
            </w:r>
          </w:p>
        </w:tc>
      </w:tr>
      <w:tr w:rsidR="00F62992" w:rsidTr="00F62992">
        <w:trPr>
          <w:trHeight w:val="69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“Паром на бурнай рацэ”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Уладзімір Караткевіч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Пора-Леановіч, Гораў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Апавяданне</w:t>
            </w:r>
          </w:p>
        </w:tc>
      </w:tr>
      <w:tr w:rsidR="00F62992" w:rsidTr="00F62992">
        <w:trPr>
          <w:trHeight w:val="69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“Слуцкія ткачыхі”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Максім Багдановіч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Слуцкія ткачыхі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Верш</w:t>
            </w:r>
          </w:p>
        </w:tc>
      </w:tr>
      <w:tr w:rsidR="00F62992" w:rsidTr="00F62992">
        <w:trPr>
          <w:trHeight w:val="83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“Вечар”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Аляксей Дудараў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Мульцік, Ганна, Гастрыт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992" w:rsidRDefault="00F62992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Драма</w:t>
            </w:r>
          </w:p>
        </w:tc>
      </w:tr>
    </w:tbl>
    <w:p w:rsidR="00F62992" w:rsidRDefault="00F62992" w:rsidP="00F62992">
      <w:pPr>
        <w:rPr>
          <w:b/>
          <w:sz w:val="28"/>
          <w:szCs w:val="28"/>
          <w:lang w:val="be-BY"/>
        </w:rPr>
      </w:pPr>
    </w:p>
    <w:p w:rsidR="00F62992" w:rsidRDefault="00F62992" w:rsidP="00F62992">
      <w:pPr>
        <w:spacing w:before="240" w:after="24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1B0A98" w:rsidRDefault="001B0A98"/>
    <w:sectPr w:rsidR="001B0A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04E"/>
    <w:multiLevelType w:val="hybridMultilevel"/>
    <w:tmpl w:val="4ADC6FCE"/>
    <w:lvl w:ilvl="0" w:tplc="E872E204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2609"/>
    <w:multiLevelType w:val="hybridMultilevel"/>
    <w:tmpl w:val="B8AE7DAE"/>
    <w:lvl w:ilvl="0" w:tplc="4BC886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6D01DF"/>
    <w:multiLevelType w:val="hybridMultilevel"/>
    <w:tmpl w:val="E2D2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24"/>
    <w:rsid w:val="001B0A98"/>
    <w:rsid w:val="002A08DC"/>
    <w:rsid w:val="002B2DB9"/>
    <w:rsid w:val="00363E54"/>
    <w:rsid w:val="00464F24"/>
    <w:rsid w:val="005B74CA"/>
    <w:rsid w:val="00734731"/>
    <w:rsid w:val="0082110C"/>
    <w:rsid w:val="00A208D5"/>
    <w:rsid w:val="00AB3D6D"/>
    <w:rsid w:val="00D9310B"/>
    <w:rsid w:val="00E7156B"/>
    <w:rsid w:val="00F62992"/>
    <w:rsid w:val="00FC4F63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181C"/>
  <w15:chartTrackingRefBased/>
  <w15:docId w15:val="{1D5FAF1E-BE31-43FD-81A6-126C6B81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9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992"/>
    <w:pPr>
      <w:ind w:left="720"/>
      <w:contextualSpacing/>
    </w:pPr>
  </w:style>
  <w:style w:type="table" w:styleId="a4">
    <w:name w:val="Table Grid"/>
    <w:basedOn w:val="a1"/>
    <w:uiPriority w:val="59"/>
    <w:rsid w:val="00F6299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D1BE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27</cp:lastModifiedBy>
  <cp:revision>12</cp:revision>
  <dcterms:created xsi:type="dcterms:W3CDTF">2022-07-13T17:09:00Z</dcterms:created>
  <dcterms:modified xsi:type="dcterms:W3CDTF">2024-05-31T06:05:00Z</dcterms:modified>
</cp:coreProperties>
</file>