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D7" w:rsidRDefault="002D17D7" w:rsidP="002D17D7">
      <w:pPr>
        <w:pStyle w:val="a4"/>
        <w:jc w:val="right"/>
        <w:rPr>
          <w:rFonts w:ascii="Times New Roman" w:hAnsi="Times New Roman" w:cs="Times New Roman"/>
          <w:i/>
          <w:sz w:val="24"/>
          <w:szCs w:val="24"/>
        </w:rPr>
      </w:pPr>
      <w:bookmarkStart w:id="0" w:name="_GoBack"/>
      <w:bookmarkEnd w:id="0"/>
    </w:p>
    <w:p w:rsidR="002D17D7" w:rsidRDefault="002D17D7" w:rsidP="002D17D7">
      <w:pPr>
        <w:pStyle w:val="a4"/>
        <w:jc w:val="center"/>
        <w:rPr>
          <w:rFonts w:ascii="Times New Roman" w:hAnsi="Times New Roman" w:cs="Times New Roman"/>
          <w:sz w:val="24"/>
          <w:szCs w:val="24"/>
        </w:rPr>
      </w:pPr>
      <w:r>
        <w:rPr>
          <w:rFonts w:ascii="Times New Roman" w:hAnsi="Times New Roman" w:cs="Times New Roman"/>
          <w:sz w:val="24"/>
          <w:szCs w:val="24"/>
        </w:rPr>
        <w:t>ЗАДАНИЯ</w:t>
      </w:r>
    </w:p>
    <w:p w:rsidR="002D17D7" w:rsidRDefault="002D17D7" w:rsidP="002D17D7">
      <w:pPr>
        <w:pStyle w:val="a4"/>
        <w:jc w:val="center"/>
        <w:rPr>
          <w:rFonts w:ascii="Times New Roman" w:hAnsi="Times New Roman" w:cs="Times New Roman"/>
          <w:sz w:val="24"/>
          <w:szCs w:val="24"/>
        </w:rPr>
      </w:pPr>
      <w:r>
        <w:rPr>
          <w:rFonts w:ascii="Times New Roman" w:hAnsi="Times New Roman" w:cs="Times New Roman"/>
          <w:sz w:val="24"/>
          <w:szCs w:val="24"/>
        </w:rPr>
        <w:t>для проведения первого этапа республиканской олимпиады</w:t>
      </w:r>
    </w:p>
    <w:p w:rsidR="002D17D7" w:rsidRDefault="002D17D7" w:rsidP="002D17D7">
      <w:pPr>
        <w:pStyle w:val="a4"/>
        <w:jc w:val="center"/>
        <w:rPr>
          <w:rFonts w:ascii="Times New Roman" w:hAnsi="Times New Roman" w:cs="Times New Roman"/>
          <w:sz w:val="24"/>
          <w:szCs w:val="24"/>
        </w:rPr>
      </w:pPr>
      <w:r>
        <w:rPr>
          <w:rFonts w:ascii="Times New Roman" w:hAnsi="Times New Roman" w:cs="Times New Roman"/>
          <w:sz w:val="24"/>
          <w:szCs w:val="24"/>
        </w:rPr>
        <w:t>по учебному предмету «Физика»</w:t>
      </w:r>
    </w:p>
    <w:p w:rsidR="002D17D7" w:rsidRDefault="001E6D0E" w:rsidP="002D17D7">
      <w:pPr>
        <w:pStyle w:val="a4"/>
        <w:jc w:val="center"/>
        <w:rPr>
          <w:rFonts w:ascii="Times New Roman" w:hAnsi="Times New Roman" w:cs="Times New Roman"/>
          <w:sz w:val="24"/>
          <w:szCs w:val="24"/>
        </w:rPr>
      </w:pPr>
      <w:r>
        <w:rPr>
          <w:rFonts w:ascii="Times New Roman" w:hAnsi="Times New Roman" w:cs="Times New Roman"/>
          <w:sz w:val="24"/>
          <w:szCs w:val="24"/>
          <w:lang w:val="en-US"/>
        </w:rPr>
        <w:t>X</w:t>
      </w:r>
      <w:r w:rsidR="0090647C">
        <w:rPr>
          <w:rFonts w:ascii="Times New Roman" w:hAnsi="Times New Roman" w:cs="Times New Roman"/>
          <w:sz w:val="24"/>
          <w:szCs w:val="24"/>
          <w:lang w:val="en-US"/>
        </w:rPr>
        <w:t>I</w:t>
      </w:r>
      <w:r w:rsidR="0090647C">
        <w:rPr>
          <w:rFonts w:ascii="Times New Roman" w:hAnsi="Times New Roman" w:cs="Times New Roman"/>
          <w:sz w:val="24"/>
          <w:szCs w:val="24"/>
        </w:rPr>
        <w:t xml:space="preserve"> </w:t>
      </w:r>
      <w:r w:rsidR="002D17D7">
        <w:rPr>
          <w:rFonts w:ascii="Times New Roman" w:hAnsi="Times New Roman" w:cs="Times New Roman"/>
          <w:sz w:val="24"/>
          <w:szCs w:val="24"/>
        </w:rPr>
        <w:t>класс</w:t>
      </w:r>
    </w:p>
    <w:p w:rsidR="0090647C" w:rsidRPr="0090647C" w:rsidRDefault="0090647C" w:rsidP="0090647C">
      <w:pPr>
        <w:pStyle w:val="a4"/>
        <w:jc w:val="center"/>
        <w:rPr>
          <w:rFonts w:ascii="Times New Roman" w:hAnsi="Times New Roman" w:cs="Times New Roman"/>
          <w:sz w:val="24"/>
          <w:szCs w:val="24"/>
        </w:rPr>
      </w:pPr>
    </w:p>
    <w:p w:rsidR="0090647C" w:rsidRDefault="0090647C" w:rsidP="0090647C">
      <w:pPr>
        <w:pStyle w:val="a4"/>
        <w:numPr>
          <w:ilvl w:val="0"/>
          <w:numId w:val="3"/>
        </w:numPr>
        <w:ind w:left="0" w:firstLine="426"/>
        <w:jc w:val="both"/>
        <w:rPr>
          <w:rFonts w:ascii="Times New Roman" w:hAnsi="Times New Roman" w:cs="Times New Roman"/>
          <w:sz w:val="24"/>
          <w:szCs w:val="24"/>
        </w:rPr>
      </w:pPr>
      <w:r w:rsidRPr="0090647C">
        <w:rPr>
          <w:rFonts w:ascii="Times New Roman" w:hAnsi="Times New Roman" w:cs="Times New Roman"/>
          <w:sz w:val="24"/>
          <w:szCs w:val="24"/>
        </w:rPr>
        <w:t>Два человека одновременно вступают на эскалатор с противоположных сторон и движутся навстречу друг другу с одинаковыми скоростями относительно эскалатора V=2 м/с. На каком расстоянии от входа на эскалатор они встретятся? Длина эскалатора L=100 м, его скорость U=1,5 м/с.</w:t>
      </w:r>
    </w:p>
    <w:p w:rsidR="0090647C" w:rsidRPr="0090647C" w:rsidRDefault="0090647C" w:rsidP="0090647C">
      <w:pPr>
        <w:pStyle w:val="a4"/>
        <w:ind w:left="0" w:firstLine="426"/>
        <w:jc w:val="both"/>
        <w:rPr>
          <w:rFonts w:ascii="Times New Roman" w:hAnsi="Times New Roman" w:cs="Times New Roman"/>
          <w:sz w:val="24"/>
          <w:szCs w:val="24"/>
        </w:rPr>
      </w:pPr>
      <w:r w:rsidRPr="0090647C">
        <w:rPr>
          <w:rFonts w:ascii="Times New Roman" w:hAnsi="Times New Roman" w:cs="Times New Roman"/>
          <w:sz w:val="24"/>
          <w:szCs w:val="24"/>
        </w:rPr>
        <w:t>2. Вне изолированной удаленной от земли и от других предметов металлической незаряженной сферы радиуса R на расстоянии r от ее центра находится точечный заряд q. Каков потенциал сферы? Ответ обосновать.</w:t>
      </w:r>
    </w:p>
    <w:p w:rsidR="0090647C" w:rsidRPr="0090647C" w:rsidRDefault="0090647C" w:rsidP="0090647C">
      <w:pPr>
        <w:pStyle w:val="a4"/>
        <w:ind w:left="0" w:firstLine="426"/>
        <w:jc w:val="both"/>
        <w:rPr>
          <w:rFonts w:ascii="Times New Roman" w:hAnsi="Times New Roman" w:cs="Times New Roman"/>
          <w:sz w:val="24"/>
          <w:szCs w:val="24"/>
        </w:rPr>
      </w:pPr>
      <w:r w:rsidRPr="0090647C">
        <w:rPr>
          <w:rFonts w:ascii="Times New Roman" w:hAnsi="Times New Roman" w:cs="Times New Roman"/>
          <w:sz w:val="24"/>
          <w:szCs w:val="24"/>
        </w:rPr>
        <w:t>3. Электрический элемент с вольтамперной характеристикой I=AU2 (A=</w:t>
      </w:r>
      <w:proofErr w:type="spellStart"/>
      <w:r w:rsidRPr="0090647C">
        <w:rPr>
          <w:rFonts w:ascii="Times New Roman" w:hAnsi="Times New Roman" w:cs="Times New Roman"/>
          <w:sz w:val="24"/>
          <w:szCs w:val="24"/>
        </w:rPr>
        <w:t>const</w:t>
      </w:r>
      <w:proofErr w:type="spellEnd"/>
      <w:r w:rsidRPr="0090647C">
        <w:rPr>
          <w:rFonts w:ascii="Times New Roman" w:hAnsi="Times New Roman" w:cs="Times New Roman"/>
          <w:sz w:val="24"/>
          <w:szCs w:val="24"/>
        </w:rPr>
        <w:t>, U&gt;0) подключили к источнику ЭДС. Найти напряжение на элементе, если ЭДС источника равна ε, а внутреннее сопротивление источника — r.</w:t>
      </w:r>
    </w:p>
    <w:p w:rsidR="0090647C" w:rsidRPr="0090647C" w:rsidRDefault="0090647C" w:rsidP="0090647C">
      <w:pPr>
        <w:pStyle w:val="a4"/>
        <w:ind w:left="0" w:firstLine="426"/>
        <w:jc w:val="both"/>
        <w:rPr>
          <w:rFonts w:ascii="Times New Roman" w:hAnsi="Times New Roman" w:cs="Times New Roman"/>
          <w:sz w:val="24"/>
          <w:szCs w:val="24"/>
        </w:rPr>
      </w:pPr>
      <w:r w:rsidRPr="0090647C">
        <w:rPr>
          <w:rFonts w:ascii="Times New Roman" w:hAnsi="Times New Roman" w:cs="Times New Roman"/>
          <w:sz w:val="24"/>
          <w:szCs w:val="24"/>
        </w:rPr>
        <w:t>4. «Электромагнитная пушка» представляет из себя две параллельные проводящие шины, замкнутые перемычкой-снарядом, которая может свободно перемещаться вдоль шин. Вся конструкция расположена в однородном магнитном поле с индукцией В, линии индукции которого ориентированы перпендикулярно плоскости шин. Выстрел происходит при пропускании электрического тока через шины. Найти скорость снаряда, вылетающего из такой пушки при горизонтальной ее ориентации, если длина шин L, масса снаряда-перемычки m, расстояние между шинами d, сила тока в шинах I.</w:t>
      </w:r>
    </w:p>
    <w:p w:rsidR="0090647C" w:rsidRDefault="0090647C" w:rsidP="0090647C">
      <w:pPr>
        <w:pStyle w:val="a4"/>
        <w:ind w:left="0" w:firstLine="426"/>
        <w:jc w:val="both"/>
        <w:rPr>
          <w:rFonts w:ascii="Times New Roman" w:hAnsi="Times New Roman" w:cs="Times New Roman"/>
          <w:sz w:val="24"/>
          <w:szCs w:val="24"/>
        </w:rPr>
      </w:pPr>
      <w:r w:rsidRPr="0090647C">
        <w:rPr>
          <w:rFonts w:ascii="Times New Roman" w:hAnsi="Times New Roman" w:cs="Times New Roman"/>
          <w:sz w:val="24"/>
          <w:szCs w:val="24"/>
        </w:rPr>
        <w:t>5. В стальном баллоне находится ν1=0,1 моля водорода и ν2=0,1 моля кислорода при температуре t=27oС. Смесь газов в баллоне поджигают и, после того как реакция закончится, давление внутри баллона увеличивается в 3 раза. Какая температура будет внутри баллона после реакции?</w:t>
      </w:r>
    </w:p>
    <w:p w:rsidR="0090647C" w:rsidRDefault="0090647C" w:rsidP="0090647C">
      <w:pPr>
        <w:pStyle w:val="a4"/>
        <w:jc w:val="both"/>
        <w:rPr>
          <w:rFonts w:ascii="Times New Roman" w:hAnsi="Times New Roman" w:cs="Times New Roman"/>
          <w:sz w:val="24"/>
          <w:szCs w:val="24"/>
        </w:rPr>
      </w:pPr>
    </w:p>
    <w:p w:rsidR="0090647C" w:rsidRPr="0090647C" w:rsidRDefault="0090647C" w:rsidP="0090647C">
      <w:pPr>
        <w:jc w:val="center"/>
        <w:rPr>
          <w:rFonts w:ascii="Times New Roman" w:hAnsi="Times New Roman" w:cs="Times New Roman"/>
          <w:sz w:val="24"/>
          <w:szCs w:val="24"/>
        </w:rPr>
      </w:pPr>
      <w:r>
        <w:rPr>
          <w:rFonts w:ascii="Times New Roman" w:hAnsi="Times New Roman" w:cs="Times New Roman"/>
          <w:sz w:val="24"/>
          <w:szCs w:val="24"/>
        </w:rPr>
        <w:t>Решение</w:t>
      </w:r>
    </w:p>
    <w:p w:rsidR="0090647C" w:rsidRPr="0090647C" w:rsidRDefault="0090647C" w:rsidP="0090647C">
      <w:pPr>
        <w:pStyle w:val="a4"/>
        <w:ind w:left="0" w:firstLine="426"/>
        <w:rPr>
          <w:rFonts w:ascii="Times New Roman" w:hAnsi="Times New Roman" w:cs="Times New Roman"/>
          <w:sz w:val="24"/>
          <w:szCs w:val="24"/>
        </w:rPr>
      </w:pPr>
      <w:r w:rsidRPr="0090647C">
        <w:rPr>
          <w:rFonts w:ascii="Times New Roman" w:hAnsi="Times New Roman" w:cs="Times New Roman"/>
          <w:sz w:val="24"/>
          <w:szCs w:val="24"/>
        </w:rPr>
        <w:t>1. Время движения до встречи </w:t>
      </w:r>
      <w:r w:rsidRPr="0090647C">
        <w:rPr>
          <w:rFonts w:ascii="Times New Roman" w:hAnsi="Times New Roman" w:cs="Times New Roman"/>
          <w:noProof/>
          <w:sz w:val="24"/>
          <w:szCs w:val="24"/>
          <w:lang w:eastAsia="ru-RU"/>
        </w:rPr>
        <w:drawing>
          <wp:inline distT="0" distB="0" distL="0" distR="0" wp14:anchorId="5D82EFA7" wp14:editId="0330C831">
            <wp:extent cx="419100" cy="333375"/>
            <wp:effectExtent l="0" t="0" r="0" b="9525"/>
            <wp:docPr id="17" name="Рисунок 37" descr="https://www.fizmatolimp.ru/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fizmatolimp.ru/images/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90647C">
        <w:rPr>
          <w:rFonts w:ascii="Times New Roman" w:hAnsi="Times New Roman" w:cs="Times New Roman"/>
          <w:sz w:val="24"/>
          <w:szCs w:val="24"/>
        </w:rPr>
        <w:t>. Искомое расстояние </w:t>
      </w:r>
      <w:r w:rsidRPr="0090647C">
        <w:rPr>
          <w:rFonts w:ascii="Times New Roman" w:hAnsi="Times New Roman" w:cs="Times New Roman"/>
          <w:noProof/>
          <w:sz w:val="24"/>
          <w:szCs w:val="24"/>
          <w:lang w:eastAsia="ru-RU"/>
        </w:rPr>
        <w:drawing>
          <wp:inline distT="0" distB="0" distL="0" distR="0" wp14:anchorId="017CB035" wp14:editId="2780A1C5">
            <wp:extent cx="1581150" cy="333375"/>
            <wp:effectExtent l="0" t="0" r="0" b="9525"/>
            <wp:docPr id="18" name="Рисунок 38" descr="https://www.fizmatolimp.ru/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fizmatolimp.ru/images/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333375"/>
                    </a:xfrm>
                    <a:prstGeom prst="rect">
                      <a:avLst/>
                    </a:prstGeom>
                    <a:noFill/>
                    <a:ln>
                      <a:noFill/>
                    </a:ln>
                  </pic:spPr>
                </pic:pic>
              </a:graphicData>
            </a:graphic>
          </wp:inline>
        </w:drawing>
      </w:r>
      <w:r w:rsidRPr="0090647C">
        <w:rPr>
          <w:rFonts w:ascii="Times New Roman" w:hAnsi="Times New Roman" w:cs="Times New Roman"/>
          <w:sz w:val="24"/>
          <w:szCs w:val="24"/>
        </w:rPr>
        <w:t>=87,5 м.</w:t>
      </w:r>
    </w:p>
    <w:p w:rsidR="0090647C" w:rsidRPr="0090647C" w:rsidRDefault="0090647C" w:rsidP="0090647C">
      <w:pPr>
        <w:pStyle w:val="a4"/>
        <w:ind w:left="0" w:firstLine="426"/>
        <w:rPr>
          <w:rFonts w:ascii="Times New Roman" w:hAnsi="Times New Roman" w:cs="Times New Roman"/>
          <w:sz w:val="24"/>
          <w:szCs w:val="24"/>
        </w:rPr>
      </w:pPr>
      <w:r w:rsidRPr="0090647C">
        <w:rPr>
          <w:rFonts w:ascii="Times New Roman" w:hAnsi="Times New Roman" w:cs="Times New Roman"/>
          <w:sz w:val="24"/>
          <w:szCs w:val="24"/>
        </w:rPr>
        <w:t xml:space="preserve">2. Потенциал в центре сферы (точке </w:t>
      </w:r>
      <w:proofErr w:type="gramStart"/>
      <w:r w:rsidRPr="0090647C">
        <w:rPr>
          <w:rFonts w:ascii="Times New Roman" w:hAnsi="Times New Roman" w:cs="Times New Roman"/>
          <w:sz w:val="24"/>
          <w:szCs w:val="24"/>
        </w:rPr>
        <w:t>О</w:t>
      </w:r>
      <w:proofErr w:type="gramEnd"/>
      <w:r w:rsidRPr="0090647C">
        <w:rPr>
          <w:rFonts w:ascii="Times New Roman" w:hAnsi="Times New Roman" w:cs="Times New Roman"/>
          <w:sz w:val="24"/>
          <w:szCs w:val="24"/>
        </w:rPr>
        <w:t>) равен потенциалу самой сферы (поле внутри сферы отсутствует). Этот потенциал складывается из потенциала заряда q и потенциала зарядов, индуцированных на поверхности сферы. Т.к. суммарный индуцированный заряд равен 0 и поверхность сферы равноудалена от точки О, то потенциал индуцированных зарядов в точке О равен 0. Т.е. потенциал точки О (он же потенциал сферы) определяется только зарядом q. Следовательно,</w:t>
      </w:r>
      <w:r w:rsidRPr="0090647C">
        <w:rPr>
          <w:rFonts w:ascii="Times New Roman" w:hAnsi="Times New Roman" w:cs="Times New Roman"/>
          <w:sz w:val="24"/>
          <w:szCs w:val="24"/>
        </w:rPr>
        <w:br/>
      </w:r>
      <w:r w:rsidRPr="0090647C">
        <w:rPr>
          <w:rFonts w:ascii="Times New Roman" w:hAnsi="Times New Roman" w:cs="Times New Roman"/>
          <w:noProof/>
          <w:sz w:val="24"/>
          <w:szCs w:val="24"/>
          <w:lang w:eastAsia="ru-RU"/>
        </w:rPr>
        <w:drawing>
          <wp:inline distT="0" distB="0" distL="0" distR="0" wp14:anchorId="0CCADC1A" wp14:editId="5D6A9A76">
            <wp:extent cx="704850" cy="371475"/>
            <wp:effectExtent l="0" t="0" r="0" b="9525"/>
            <wp:docPr id="19" name="Рисунок 19" descr="https://www.fizmatolimp.r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fizmatolimp.ru/images/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371475"/>
                    </a:xfrm>
                    <a:prstGeom prst="rect">
                      <a:avLst/>
                    </a:prstGeom>
                    <a:noFill/>
                    <a:ln>
                      <a:noFill/>
                    </a:ln>
                  </pic:spPr>
                </pic:pic>
              </a:graphicData>
            </a:graphic>
          </wp:inline>
        </w:drawing>
      </w:r>
      <w:r w:rsidRPr="0090647C">
        <w:rPr>
          <w:rFonts w:ascii="Times New Roman" w:hAnsi="Times New Roman" w:cs="Times New Roman"/>
          <w:sz w:val="24"/>
          <w:szCs w:val="24"/>
        </w:rPr>
        <w:br/>
        <w:t xml:space="preserve">3. </w:t>
      </w:r>
      <w:proofErr w:type="spellStart"/>
      <w:r w:rsidRPr="0090647C">
        <w:rPr>
          <w:rFonts w:ascii="Times New Roman" w:hAnsi="Times New Roman" w:cs="Times New Roman"/>
          <w:sz w:val="24"/>
          <w:szCs w:val="24"/>
        </w:rPr>
        <w:t>U+Ir</w:t>
      </w:r>
      <w:proofErr w:type="spellEnd"/>
      <w:r w:rsidRPr="0090647C">
        <w:rPr>
          <w:rFonts w:ascii="Times New Roman" w:hAnsi="Times New Roman" w:cs="Times New Roman"/>
          <w:sz w:val="24"/>
          <w:szCs w:val="24"/>
        </w:rPr>
        <w:t xml:space="preserve"> = ε → U+ArU2 = ε → ArU2 + U – ε = 0 → U1,2 = </w:t>
      </w:r>
      <w:r w:rsidRPr="0090647C">
        <w:rPr>
          <w:rFonts w:ascii="Times New Roman" w:hAnsi="Times New Roman" w:cs="Times New Roman"/>
          <w:noProof/>
          <w:sz w:val="24"/>
          <w:szCs w:val="24"/>
          <w:lang w:eastAsia="ru-RU"/>
        </w:rPr>
        <mc:AlternateContent>
          <mc:Choice Requires="wps">
            <w:drawing>
              <wp:inline distT="0" distB="0" distL="0" distR="0" wp14:anchorId="5DB48E39" wp14:editId="72C111B2">
                <wp:extent cx="304800" cy="304800"/>
                <wp:effectExtent l="0" t="0" r="0" b="0"/>
                <wp:docPr id="38" name="AutoShape 40" descr="https://www.fizmatolimp.ru/images/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410888FD" id="AutoShape 40" o:spid="_x0000_s1026" alt="https://www.fizmatolimp.ru/images/4.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DsYtB1gIAAOo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90647C">
        <w:rPr>
          <w:rFonts w:ascii="Times New Roman" w:hAnsi="Times New Roman" w:cs="Times New Roman"/>
          <w:sz w:val="24"/>
          <w:szCs w:val="24"/>
        </w:rPr>
        <w:t> Т.к. U&gt;0, то U = </w:t>
      </w:r>
      <w:r w:rsidRPr="0090647C">
        <w:rPr>
          <w:rFonts w:ascii="Times New Roman" w:hAnsi="Times New Roman" w:cs="Times New Roman"/>
          <w:noProof/>
          <w:sz w:val="24"/>
          <w:szCs w:val="24"/>
          <w:lang w:eastAsia="ru-RU"/>
        </w:rPr>
        <w:drawing>
          <wp:inline distT="0" distB="0" distL="0" distR="0" wp14:anchorId="73D0D691" wp14:editId="2DC47116">
            <wp:extent cx="971550" cy="371475"/>
            <wp:effectExtent l="0" t="0" r="0" b="9525"/>
            <wp:docPr id="20" name="Рисунок 20" descr="https://www.fizmatolimp.ru/image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fizmatolimp.ru/images/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371475"/>
                    </a:xfrm>
                    <a:prstGeom prst="rect">
                      <a:avLst/>
                    </a:prstGeom>
                    <a:noFill/>
                    <a:ln>
                      <a:noFill/>
                    </a:ln>
                  </pic:spPr>
                </pic:pic>
              </a:graphicData>
            </a:graphic>
          </wp:inline>
        </w:drawing>
      </w:r>
      <w:r w:rsidRPr="0090647C">
        <w:rPr>
          <w:rFonts w:ascii="Times New Roman" w:hAnsi="Times New Roman" w:cs="Times New Roman"/>
          <w:sz w:val="24"/>
          <w:szCs w:val="24"/>
        </w:rPr>
        <w:br/>
        <w:t xml:space="preserve">4. Сила, действующая на </w:t>
      </w:r>
      <w:proofErr w:type="spellStart"/>
      <w:r w:rsidRPr="0090647C">
        <w:rPr>
          <w:rFonts w:ascii="Times New Roman" w:hAnsi="Times New Roman" w:cs="Times New Roman"/>
          <w:sz w:val="24"/>
          <w:szCs w:val="24"/>
        </w:rPr>
        <w:t>перемычкуF</w:t>
      </w:r>
      <w:proofErr w:type="spellEnd"/>
      <w:r w:rsidRPr="0090647C">
        <w:rPr>
          <w:rFonts w:ascii="Times New Roman" w:hAnsi="Times New Roman" w:cs="Times New Roman"/>
          <w:sz w:val="24"/>
          <w:szCs w:val="24"/>
        </w:rPr>
        <w:t xml:space="preserve"> = </w:t>
      </w:r>
      <w:proofErr w:type="spellStart"/>
      <w:r w:rsidRPr="0090647C">
        <w:rPr>
          <w:rFonts w:ascii="Times New Roman" w:hAnsi="Times New Roman" w:cs="Times New Roman"/>
          <w:sz w:val="24"/>
          <w:szCs w:val="24"/>
        </w:rPr>
        <w:t>IdB</w:t>
      </w:r>
      <w:proofErr w:type="spellEnd"/>
      <w:r w:rsidRPr="0090647C">
        <w:rPr>
          <w:rFonts w:ascii="Times New Roman" w:hAnsi="Times New Roman" w:cs="Times New Roman"/>
          <w:sz w:val="24"/>
          <w:szCs w:val="24"/>
        </w:rPr>
        <w:t xml:space="preserve"> → FL = mV2 / 2 → </w:t>
      </w:r>
      <w:r w:rsidRPr="0090647C">
        <w:rPr>
          <w:rFonts w:ascii="Times New Roman" w:hAnsi="Times New Roman" w:cs="Times New Roman"/>
          <w:noProof/>
          <w:sz w:val="24"/>
          <w:szCs w:val="24"/>
          <w:lang w:eastAsia="ru-RU"/>
        </w:rPr>
        <w:drawing>
          <wp:inline distT="0" distB="0" distL="0" distR="0" wp14:anchorId="64332EEF" wp14:editId="1A9C6DC7">
            <wp:extent cx="790575" cy="390525"/>
            <wp:effectExtent l="0" t="0" r="9525" b="9525"/>
            <wp:docPr id="21" name="Рисунок 21" descr="https://www.fizmatolimp.ru/image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fizmatolimp.ru/images/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r w:rsidRPr="0090647C">
        <w:rPr>
          <w:rFonts w:ascii="Times New Roman" w:hAnsi="Times New Roman" w:cs="Times New Roman"/>
          <w:sz w:val="24"/>
          <w:szCs w:val="24"/>
        </w:rPr>
        <w:t>.</w:t>
      </w:r>
      <w:r w:rsidRPr="0090647C">
        <w:rPr>
          <w:rFonts w:ascii="Times New Roman" w:hAnsi="Times New Roman" w:cs="Times New Roman"/>
          <w:sz w:val="24"/>
          <w:szCs w:val="24"/>
        </w:rPr>
        <w:br/>
        <w:t>5. Схема реакции 2H2 + O2 = 2H2O → в реакцию вступает только 0,05 моля кислорода. До реакции в баллоне количество вещества ν1 = 0,2, после реакции количество вещества в баллоне (кислород + вода) ν2 = 0,15</w:t>
      </w:r>
      <w:r>
        <w:rPr>
          <w:rFonts w:ascii="Times New Roman" w:hAnsi="Times New Roman" w:cs="Times New Roman"/>
          <w:sz w:val="24"/>
          <w:szCs w:val="24"/>
        </w:rPr>
        <w:t xml:space="preserve"> </w:t>
      </w:r>
      <w:r w:rsidRPr="0090647C">
        <w:rPr>
          <w:rFonts w:ascii="Times New Roman" w:hAnsi="Times New Roman" w:cs="Times New Roman"/>
          <w:sz w:val="24"/>
          <w:szCs w:val="24"/>
        </w:rPr>
        <w:t>До реакции P1V = ν1RT</w:t>
      </w:r>
      <w:proofErr w:type="gramStart"/>
      <w:r w:rsidRPr="0090647C">
        <w:rPr>
          <w:rFonts w:ascii="Times New Roman" w:hAnsi="Times New Roman" w:cs="Times New Roman"/>
          <w:sz w:val="24"/>
          <w:szCs w:val="24"/>
        </w:rPr>
        <w:t>1 ,</w:t>
      </w:r>
      <w:proofErr w:type="gramEnd"/>
      <w:r w:rsidRPr="0090647C">
        <w:rPr>
          <w:rFonts w:ascii="Times New Roman" w:hAnsi="Times New Roman" w:cs="Times New Roman"/>
          <w:sz w:val="24"/>
          <w:szCs w:val="24"/>
        </w:rPr>
        <w:t xml:space="preserve"> после реакции P2V = ν2RT2 →T2 / T 1 = P2ν1 / P1ν2 = 4 → Т2 = 4Т1 = 1200 К.</w:t>
      </w:r>
    </w:p>
    <w:p w:rsidR="001E6D0E" w:rsidRDefault="001E6D0E" w:rsidP="00153C07">
      <w:pPr>
        <w:pStyle w:val="a4"/>
        <w:ind w:left="0" w:firstLine="567"/>
        <w:jc w:val="both"/>
        <w:rPr>
          <w:rFonts w:ascii="Times New Roman" w:hAnsi="Times New Roman" w:cs="Times New Roman"/>
          <w:sz w:val="24"/>
          <w:szCs w:val="24"/>
        </w:rPr>
      </w:pPr>
    </w:p>
    <w:p w:rsidR="002D17D7" w:rsidRPr="00E37DE7" w:rsidRDefault="002D17D7" w:rsidP="002D17D7">
      <w:pPr>
        <w:jc w:val="center"/>
        <w:rPr>
          <w:rFonts w:ascii="Times New Roman" w:hAnsi="Times New Roman" w:cs="Times New Roman"/>
          <w:b/>
          <w:sz w:val="24"/>
          <w:szCs w:val="24"/>
        </w:rPr>
      </w:pPr>
      <w:r w:rsidRPr="00E37DE7">
        <w:rPr>
          <w:rFonts w:ascii="Times New Roman" w:hAnsi="Times New Roman" w:cs="Times New Roman"/>
          <w:b/>
          <w:sz w:val="24"/>
          <w:szCs w:val="24"/>
        </w:rPr>
        <w:t>Критерии оценки задания</w:t>
      </w:r>
    </w:p>
    <w:tbl>
      <w:tblPr>
        <w:tblW w:w="0" w:type="auto"/>
        <w:tblInd w:w="-10" w:type="dxa"/>
        <w:tblLayout w:type="fixed"/>
        <w:tblLook w:val="0000" w:firstRow="0" w:lastRow="0" w:firstColumn="0" w:lastColumn="0" w:noHBand="0" w:noVBand="0"/>
      </w:tblPr>
      <w:tblGrid>
        <w:gridCol w:w="8107"/>
        <w:gridCol w:w="1484"/>
      </w:tblGrid>
      <w:tr w:rsidR="002D17D7" w:rsidRPr="00E37DE7" w:rsidTr="00871A35">
        <w:tc>
          <w:tcPr>
            <w:tcW w:w="8107" w:type="dxa"/>
            <w:tcBorders>
              <w:top w:val="single" w:sz="4" w:space="0" w:color="000000"/>
              <w:left w:val="single" w:sz="4" w:space="0" w:color="000000"/>
              <w:bottom w:val="single" w:sz="4" w:space="0" w:color="000000"/>
            </w:tcBorders>
            <w:shd w:val="clear" w:color="auto" w:fill="auto"/>
          </w:tcPr>
          <w:p w:rsidR="002D17D7" w:rsidRPr="00E37DE7" w:rsidRDefault="002D17D7" w:rsidP="00871A35">
            <w:pPr>
              <w:snapToGrid w:val="0"/>
              <w:spacing w:after="0" w:line="240" w:lineRule="auto"/>
              <w:jc w:val="both"/>
              <w:rPr>
                <w:rFonts w:ascii="Times New Roman" w:hAnsi="Times New Roman" w:cs="Times New Roman"/>
                <w:sz w:val="24"/>
                <w:szCs w:val="24"/>
              </w:rPr>
            </w:pPr>
            <w:r w:rsidRPr="00E37DE7">
              <w:rPr>
                <w:rFonts w:ascii="Times New Roman" w:hAnsi="Times New Roman" w:cs="Times New Roman"/>
                <w:sz w:val="24"/>
                <w:szCs w:val="24"/>
              </w:rPr>
              <w:lastRenderedPageBreak/>
              <w:t>Приведено полное правильное решение, включающее следующие элементы:</w:t>
            </w:r>
          </w:p>
          <w:p w:rsidR="002D17D7" w:rsidRPr="00E37DE7" w:rsidRDefault="002D17D7" w:rsidP="00871A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w:t>
            </w:r>
            <w:r w:rsidRPr="00E37DE7">
              <w:rPr>
                <w:rFonts w:ascii="Times New Roman" w:hAnsi="Times New Roman" w:cs="Times New Roman"/>
                <w:sz w:val="24"/>
                <w:szCs w:val="24"/>
              </w:rPr>
              <w:t xml:space="preserve">равильно записаны формулы, выражающие закономерности, применение </w:t>
            </w:r>
            <w:proofErr w:type="gramStart"/>
            <w:r w:rsidRPr="00E37DE7">
              <w:rPr>
                <w:rFonts w:ascii="Times New Roman" w:hAnsi="Times New Roman" w:cs="Times New Roman"/>
                <w:sz w:val="24"/>
                <w:szCs w:val="24"/>
              </w:rPr>
              <w:t>которых  необходимо</w:t>
            </w:r>
            <w:proofErr w:type="gramEnd"/>
            <w:r w:rsidRPr="00E37DE7">
              <w:rPr>
                <w:rFonts w:ascii="Times New Roman" w:hAnsi="Times New Roman" w:cs="Times New Roman"/>
                <w:sz w:val="24"/>
                <w:szCs w:val="24"/>
              </w:rPr>
              <w:t xml:space="preserve"> для решения  задачи выбранным способом.</w:t>
            </w:r>
          </w:p>
          <w:p w:rsidR="002D17D7" w:rsidRPr="00E37DE7" w:rsidRDefault="002D17D7" w:rsidP="00871A35">
            <w:pPr>
              <w:spacing w:after="0" w:line="240" w:lineRule="auto"/>
              <w:jc w:val="both"/>
              <w:rPr>
                <w:rFonts w:ascii="Times New Roman" w:hAnsi="Times New Roman" w:cs="Times New Roman"/>
                <w:sz w:val="24"/>
                <w:szCs w:val="24"/>
              </w:rPr>
            </w:pPr>
            <w:r w:rsidRPr="00E37DE7">
              <w:rPr>
                <w:rFonts w:ascii="Times New Roman" w:hAnsi="Times New Roman" w:cs="Times New Roman"/>
                <w:sz w:val="24"/>
                <w:szCs w:val="24"/>
              </w:rPr>
              <w:t>2) выполнены (если необходимо для решения) рисунки и пояснения к ним.</w:t>
            </w:r>
          </w:p>
          <w:p w:rsidR="002D17D7" w:rsidRPr="00E37DE7" w:rsidRDefault="002D17D7" w:rsidP="00871A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37DE7">
              <w:rPr>
                <w:rFonts w:ascii="Times New Roman" w:hAnsi="Times New Roman" w:cs="Times New Roman"/>
                <w:sz w:val="24"/>
                <w:szCs w:val="24"/>
              </w:rPr>
              <w:t>проведены необходимые преобразования и расчёты, приводящие к правильному числовому ответу, и представлен ответ (для задач  в общем виде приведена конечная формула), при этом допускается решение «по частям» (с промежуточными вычислениями).</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7D7" w:rsidRPr="00E37DE7" w:rsidRDefault="002D17D7" w:rsidP="00871A35">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8-10</w:t>
            </w:r>
          </w:p>
        </w:tc>
      </w:tr>
      <w:tr w:rsidR="002D17D7" w:rsidRPr="00E37DE7" w:rsidTr="00871A35">
        <w:tc>
          <w:tcPr>
            <w:tcW w:w="8107" w:type="dxa"/>
            <w:tcBorders>
              <w:top w:val="single" w:sz="4" w:space="0" w:color="000000"/>
              <w:left w:val="single" w:sz="4" w:space="0" w:color="000000"/>
              <w:bottom w:val="single" w:sz="4" w:space="0" w:color="000000"/>
            </w:tcBorders>
            <w:shd w:val="clear" w:color="auto" w:fill="auto"/>
          </w:tcPr>
          <w:p w:rsidR="002D17D7" w:rsidRPr="00E37DE7" w:rsidRDefault="002D17D7" w:rsidP="00871A35">
            <w:pPr>
              <w:snapToGrid w:val="0"/>
              <w:spacing w:after="0" w:line="240" w:lineRule="auto"/>
              <w:jc w:val="both"/>
              <w:rPr>
                <w:rFonts w:ascii="Times New Roman" w:hAnsi="Times New Roman" w:cs="Times New Roman"/>
                <w:sz w:val="24"/>
                <w:szCs w:val="24"/>
              </w:rPr>
            </w:pPr>
            <w:r w:rsidRPr="00E37DE7">
              <w:rPr>
                <w:rFonts w:ascii="Times New Roman" w:hAnsi="Times New Roman" w:cs="Times New Roman"/>
                <w:sz w:val="24"/>
                <w:szCs w:val="24"/>
              </w:rPr>
              <w:t>Представлено правильное решение только в общем виде, без каких-либо числовых расчётов, (не относится к задачам в общем виде).</w:t>
            </w:r>
          </w:p>
          <w:p w:rsidR="002D17D7" w:rsidRPr="00E37DE7" w:rsidRDefault="002D17D7" w:rsidP="00871A35">
            <w:pPr>
              <w:spacing w:after="0" w:line="240" w:lineRule="auto"/>
              <w:jc w:val="both"/>
              <w:rPr>
                <w:rFonts w:ascii="Times New Roman" w:hAnsi="Times New Roman" w:cs="Times New Roman"/>
                <w:sz w:val="24"/>
                <w:szCs w:val="24"/>
              </w:rPr>
            </w:pPr>
            <w:r w:rsidRPr="00E37DE7">
              <w:rPr>
                <w:rFonts w:ascii="Times New Roman" w:hAnsi="Times New Roman" w:cs="Times New Roman"/>
                <w:sz w:val="24"/>
                <w:szCs w:val="24"/>
              </w:rPr>
              <w:t>Или правильно записаны необходимые формулы, записан правильный ответ, но не представлены преобразования, приводящие к ответу.</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7D7" w:rsidRPr="00E37DE7" w:rsidRDefault="002D17D7" w:rsidP="00871A35">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5-7</w:t>
            </w:r>
          </w:p>
        </w:tc>
      </w:tr>
      <w:tr w:rsidR="002D17D7" w:rsidRPr="00E37DE7" w:rsidTr="00871A35">
        <w:tc>
          <w:tcPr>
            <w:tcW w:w="8107" w:type="dxa"/>
            <w:tcBorders>
              <w:top w:val="single" w:sz="4" w:space="0" w:color="000000"/>
              <w:left w:val="single" w:sz="4" w:space="0" w:color="000000"/>
              <w:bottom w:val="single" w:sz="4" w:space="0" w:color="000000"/>
            </w:tcBorders>
            <w:shd w:val="clear" w:color="auto" w:fill="auto"/>
          </w:tcPr>
          <w:p w:rsidR="002D17D7" w:rsidRPr="00E37DE7" w:rsidRDefault="002D17D7" w:rsidP="00871A35">
            <w:pPr>
              <w:snapToGrid w:val="0"/>
              <w:spacing w:after="0" w:line="240" w:lineRule="auto"/>
              <w:jc w:val="both"/>
              <w:rPr>
                <w:rFonts w:ascii="Times New Roman" w:hAnsi="Times New Roman" w:cs="Times New Roman"/>
                <w:sz w:val="24"/>
                <w:szCs w:val="24"/>
              </w:rPr>
            </w:pPr>
            <w:r w:rsidRPr="00E37DE7">
              <w:rPr>
                <w:rFonts w:ascii="Times New Roman" w:hAnsi="Times New Roman" w:cs="Times New Roman"/>
                <w:sz w:val="24"/>
                <w:szCs w:val="24"/>
              </w:rPr>
              <w:t>Правильно записаны необходимые формулы, но в математических преобразованиях или в вычислениях допущена ошибка, которая привела к неверному ответу.</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7D7" w:rsidRPr="00E37DE7" w:rsidRDefault="002D17D7" w:rsidP="00871A35">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2-4</w:t>
            </w:r>
          </w:p>
        </w:tc>
      </w:tr>
      <w:tr w:rsidR="002D17D7" w:rsidRPr="00E37DE7" w:rsidTr="00871A35">
        <w:tc>
          <w:tcPr>
            <w:tcW w:w="8107" w:type="dxa"/>
            <w:tcBorders>
              <w:top w:val="single" w:sz="4" w:space="0" w:color="000000"/>
              <w:left w:val="single" w:sz="4" w:space="0" w:color="000000"/>
              <w:bottom w:val="single" w:sz="4" w:space="0" w:color="000000"/>
            </w:tcBorders>
            <w:shd w:val="clear" w:color="auto" w:fill="auto"/>
          </w:tcPr>
          <w:p w:rsidR="002D17D7" w:rsidRPr="00E37DE7" w:rsidRDefault="002D17D7" w:rsidP="00871A35">
            <w:pPr>
              <w:snapToGrid w:val="0"/>
              <w:spacing w:after="0" w:line="240" w:lineRule="auto"/>
              <w:jc w:val="both"/>
              <w:rPr>
                <w:rFonts w:ascii="Times New Roman" w:hAnsi="Times New Roman" w:cs="Times New Roman"/>
                <w:sz w:val="24"/>
                <w:szCs w:val="24"/>
              </w:rPr>
            </w:pPr>
            <w:r w:rsidRPr="00E37DE7">
              <w:rPr>
                <w:rFonts w:ascii="Times New Roman" w:hAnsi="Times New Roman" w:cs="Times New Roman"/>
                <w:sz w:val="24"/>
                <w:szCs w:val="24"/>
              </w:rPr>
              <w:t>Приведены формулы и размышления по теме задачи, но отсутствует решение.</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7D7" w:rsidRPr="00E37DE7" w:rsidRDefault="002D17D7" w:rsidP="00871A35">
            <w:pPr>
              <w:snapToGrid w:val="0"/>
              <w:spacing w:after="0"/>
              <w:jc w:val="center"/>
              <w:rPr>
                <w:rFonts w:ascii="Times New Roman" w:hAnsi="Times New Roman" w:cs="Times New Roman"/>
                <w:b/>
                <w:sz w:val="24"/>
                <w:szCs w:val="24"/>
              </w:rPr>
            </w:pPr>
            <w:r>
              <w:rPr>
                <w:rFonts w:ascii="Times New Roman" w:hAnsi="Times New Roman" w:cs="Times New Roman"/>
                <w:b/>
                <w:sz w:val="24"/>
                <w:szCs w:val="24"/>
              </w:rPr>
              <w:t>1</w:t>
            </w:r>
          </w:p>
        </w:tc>
      </w:tr>
    </w:tbl>
    <w:p w:rsidR="002D17D7" w:rsidRPr="00E37DE7" w:rsidRDefault="002D17D7" w:rsidP="002D17D7">
      <w:pPr>
        <w:autoSpaceDE w:val="0"/>
        <w:autoSpaceDN w:val="0"/>
        <w:adjustRightInd w:val="0"/>
        <w:spacing w:after="0" w:line="240" w:lineRule="auto"/>
        <w:rPr>
          <w:rFonts w:ascii="Times New Roman" w:eastAsia="CIDFont+F2" w:hAnsi="Times New Roman" w:cs="Times New Roman"/>
          <w:sz w:val="24"/>
          <w:szCs w:val="24"/>
        </w:rPr>
      </w:pPr>
    </w:p>
    <w:p w:rsidR="00F52E0E" w:rsidRDefault="00F52E0E"/>
    <w:sectPr w:rsidR="00F52E0E" w:rsidSect="0090647C">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IDFont+F2">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1726"/>
    <w:multiLevelType w:val="hybridMultilevel"/>
    <w:tmpl w:val="1304C700"/>
    <w:lvl w:ilvl="0" w:tplc="78DC2B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1C25F1E"/>
    <w:multiLevelType w:val="hybridMultilevel"/>
    <w:tmpl w:val="325A2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8F585F"/>
    <w:multiLevelType w:val="hybridMultilevel"/>
    <w:tmpl w:val="B6CC5386"/>
    <w:lvl w:ilvl="0" w:tplc="A2C62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D7"/>
    <w:rsid w:val="00106FEA"/>
    <w:rsid w:val="00153C07"/>
    <w:rsid w:val="001E6D0E"/>
    <w:rsid w:val="002D17D7"/>
    <w:rsid w:val="002E2D3A"/>
    <w:rsid w:val="0067486F"/>
    <w:rsid w:val="0090647C"/>
    <w:rsid w:val="00BA3386"/>
    <w:rsid w:val="00F52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6066"/>
  <w15:chartTrackingRefBased/>
  <w15:docId w15:val="{AFAA8CE5-4C51-467B-AFE4-AE91D839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7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2D17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Основной текст_"/>
    <w:basedOn w:val="a0"/>
    <w:link w:val="1"/>
    <w:rsid w:val="002D17D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2D17D7"/>
    <w:pPr>
      <w:widowControl w:val="0"/>
      <w:shd w:val="clear" w:color="auto" w:fill="FFFFFF"/>
      <w:spacing w:before="420" w:after="300" w:line="322" w:lineRule="exact"/>
      <w:jc w:val="both"/>
    </w:pPr>
    <w:rPr>
      <w:rFonts w:ascii="Times New Roman" w:eastAsia="Times New Roman" w:hAnsi="Times New Roman" w:cs="Times New Roman"/>
      <w:sz w:val="26"/>
      <w:szCs w:val="26"/>
    </w:rPr>
  </w:style>
  <w:style w:type="paragraph" w:styleId="a4">
    <w:name w:val="List Paragraph"/>
    <w:basedOn w:val="a"/>
    <w:uiPriority w:val="34"/>
    <w:qFormat/>
    <w:rsid w:val="002D17D7"/>
    <w:pPr>
      <w:spacing w:after="160" w:line="259" w:lineRule="auto"/>
      <w:ind w:left="720"/>
      <w:contextualSpacing/>
    </w:pPr>
  </w:style>
  <w:style w:type="paragraph" w:styleId="a5">
    <w:name w:val="No Spacing"/>
    <w:uiPriority w:val="1"/>
    <w:qFormat/>
    <w:rsid w:val="00106FEA"/>
    <w:pPr>
      <w:spacing w:after="0" w:line="240" w:lineRule="auto"/>
    </w:pPr>
  </w:style>
  <w:style w:type="paragraph" w:styleId="a6">
    <w:name w:val="Balloon Text"/>
    <w:basedOn w:val="a"/>
    <w:link w:val="a7"/>
    <w:uiPriority w:val="99"/>
    <w:semiHidden/>
    <w:unhideWhenUsed/>
    <w:rsid w:val="002E2D3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E2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Sosh27</dc:creator>
  <cp:keywords/>
  <dc:description/>
  <cp:lastModifiedBy>27</cp:lastModifiedBy>
  <cp:revision>5</cp:revision>
  <cp:lastPrinted>2022-08-12T09:55:00Z</cp:lastPrinted>
  <dcterms:created xsi:type="dcterms:W3CDTF">2022-08-08T09:27:00Z</dcterms:created>
  <dcterms:modified xsi:type="dcterms:W3CDTF">2024-05-31T06:02:00Z</dcterms:modified>
</cp:coreProperties>
</file>