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224" w:rsidRPr="009212CA" w:rsidRDefault="00E94224" w:rsidP="00E94224">
      <w:pPr>
        <w:spacing w:after="0" w:line="240" w:lineRule="auto"/>
        <w:jc w:val="center"/>
        <w:rPr>
          <w:rFonts w:ascii="Times New Roman" w:hAnsi="Times New Roman" w:cs="Times New Roman"/>
          <w:sz w:val="28"/>
          <w:szCs w:val="28"/>
        </w:rPr>
      </w:pPr>
      <w:bookmarkStart w:id="0" w:name="_GoBack"/>
      <w:bookmarkEnd w:id="0"/>
    </w:p>
    <w:p w:rsidR="00E94224" w:rsidRPr="009212CA" w:rsidRDefault="00EF07DA" w:rsidP="00E94224">
      <w:pPr>
        <w:spacing w:after="0" w:line="240" w:lineRule="auto"/>
        <w:jc w:val="center"/>
        <w:rPr>
          <w:rFonts w:ascii="Times New Roman" w:hAnsi="Times New Roman" w:cs="Times New Roman"/>
          <w:sz w:val="28"/>
          <w:szCs w:val="28"/>
        </w:rPr>
      </w:pPr>
      <w:r w:rsidRPr="009212CA">
        <w:rPr>
          <w:rFonts w:ascii="Times New Roman" w:hAnsi="Times New Roman" w:cs="Times New Roman"/>
          <w:sz w:val="28"/>
          <w:szCs w:val="28"/>
        </w:rPr>
        <w:t>ЗАДАНИЯ</w:t>
      </w:r>
    </w:p>
    <w:p w:rsidR="00E94224" w:rsidRPr="009212CA" w:rsidRDefault="00E94224" w:rsidP="00E94224">
      <w:pPr>
        <w:spacing w:after="0" w:line="240" w:lineRule="auto"/>
        <w:jc w:val="center"/>
        <w:rPr>
          <w:rFonts w:ascii="Times New Roman" w:hAnsi="Times New Roman" w:cs="Times New Roman"/>
          <w:sz w:val="28"/>
          <w:szCs w:val="28"/>
        </w:rPr>
      </w:pPr>
      <w:r w:rsidRPr="009212CA">
        <w:rPr>
          <w:rFonts w:ascii="Times New Roman" w:hAnsi="Times New Roman" w:cs="Times New Roman"/>
          <w:sz w:val="28"/>
          <w:szCs w:val="28"/>
        </w:rPr>
        <w:t>для проведения первого этапа республиканской олимпиады</w:t>
      </w:r>
    </w:p>
    <w:p w:rsidR="00E94224" w:rsidRPr="009212CA" w:rsidRDefault="00E94224" w:rsidP="00E94224">
      <w:pPr>
        <w:spacing w:after="0" w:line="240" w:lineRule="auto"/>
        <w:jc w:val="center"/>
        <w:rPr>
          <w:rFonts w:ascii="Times New Roman" w:hAnsi="Times New Roman" w:cs="Times New Roman"/>
          <w:sz w:val="28"/>
          <w:szCs w:val="28"/>
        </w:rPr>
      </w:pPr>
      <w:r w:rsidRPr="009212CA">
        <w:rPr>
          <w:rFonts w:ascii="Times New Roman" w:hAnsi="Times New Roman" w:cs="Times New Roman"/>
          <w:sz w:val="28"/>
          <w:szCs w:val="28"/>
        </w:rPr>
        <w:t>по учебному предмету «</w:t>
      </w:r>
      <w:r w:rsidR="00713623" w:rsidRPr="009212CA">
        <w:rPr>
          <w:rFonts w:ascii="Times New Roman" w:hAnsi="Times New Roman" w:cs="Times New Roman"/>
          <w:sz w:val="28"/>
          <w:szCs w:val="28"/>
        </w:rPr>
        <w:t>Математика</w:t>
      </w:r>
      <w:r w:rsidRPr="009212CA">
        <w:rPr>
          <w:rFonts w:ascii="Times New Roman" w:hAnsi="Times New Roman" w:cs="Times New Roman"/>
          <w:sz w:val="28"/>
          <w:szCs w:val="28"/>
        </w:rPr>
        <w:t>»</w:t>
      </w:r>
    </w:p>
    <w:p w:rsidR="008A7850" w:rsidRDefault="008A7850" w:rsidP="008A785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en-US"/>
        </w:rPr>
        <w:t>VIII</w:t>
      </w:r>
      <w:r>
        <w:rPr>
          <w:rFonts w:ascii="Times New Roman" w:hAnsi="Times New Roman" w:cs="Times New Roman"/>
          <w:sz w:val="28"/>
          <w:szCs w:val="28"/>
        </w:rPr>
        <w:t xml:space="preserve"> класс</w:t>
      </w:r>
    </w:p>
    <w:p w:rsidR="00052650" w:rsidRPr="009212CA" w:rsidRDefault="00052650" w:rsidP="00E94224">
      <w:pPr>
        <w:spacing w:after="0" w:line="240" w:lineRule="auto"/>
        <w:jc w:val="center"/>
        <w:rPr>
          <w:rFonts w:ascii="Times New Roman" w:hAnsi="Times New Roman" w:cs="Times New Roman"/>
          <w:sz w:val="28"/>
          <w:szCs w:val="28"/>
        </w:rPr>
      </w:pPr>
    </w:p>
    <w:p w:rsidR="00E94224" w:rsidRPr="009212CA" w:rsidRDefault="00E94224" w:rsidP="00074A21">
      <w:pPr>
        <w:pStyle w:val="a3"/>
        <w:numPr>
          <w:ilvl w:val="0"/>
          <w:numId w:val="1"/>
        </w:numPr>
        <w:ind w:left="0" w:firstLine="360"/>
        <w:jc w:val="both"/>
        <w:rPr>
          <w:rFonts w:ascii="Times New Roman" w:hAnsi="Times New Roman" w:cs="Times New Roman"/>
          <w:sz w:val="28"/>
          <w:szCs w:val="28"/>
        </w:rPr>
      </w:pPr>
      <w:r w:rsidRPr="009212CA">
        <w:rPr>
          <w:rFonts w:ascii="Times New Roman" w:hAnsi="Times New Roman" w:cs="Times New Roman"/>
          <w:sz w:val="28"/>
          <w:szCs w:val="28"/>
        </w:rPr>
        <w:t>Из двух одинаковых железных проволок кузнец сковал по одной цепи. Первая содержит 80 одинаковых звеньев, а вторая - 100. Каждое звено первой цепи на 5 г тяжелее каждого звена второй цепи. Какова была масса каждой проволоки?</w:t>
      </w:r>
    </w:p>
    <w:p w:rsidR="00E94224" w:rsidRPr="009212CA" w:rsidRDefault="00E94224" w:rsidP="00074A21">
      <w:pPr>
        <w:pStyle w:val="a3"/>
        <w:numPr>
          <w:ilvl w:val="0"/>
          <w:numId w:val="1"/>
        </w:numPr>
        <w:spacing w:after="0" w:line="240" w:lineRule="auto"/>
        <w:ind w:left="0" w:firstLine="360"/>
        <w:jc w:val="both"/>
        <w:rPr>
          <w:rFonts w:ascii="Times New Roman" w:hAnsi="Times New Roman" w:cs="Times New Roman"/>
          <w:sz w:val="28"/>
          <w:szCs w:val="28"/>
        </w:rPr>
      </w:pPr>
      <w:r w:rsidRPr="009212CA">
        <w:rPr>
          <w:rFonts w:ascii="Times New Roman" w:hAnsi="Times New Roman" w:cs="Times New Roman"/>
          <w:sz w:val="28"/>
          <w:szCs w:val="28"/>
        </w:rPr>
        <w:t>В равнобедренном треугольнике угол В при вершине равен 36°. Определите сумму длин отрезков BD и если длина биссектрисы AD угла А при основании равна 2011 см.</w:t>
      </w:r>
    </w:p>
    <w:p w:rsidR="00E94224" w:rsidRPr="009212CA" w:rsidRDefault="00E94224" w:rsidP="00074A21">
      <w:pPr>
        <w:pStyle w:val="a3"/>
        <w:numPr>
          <w:ilvl w:val="0"/>
          <w:numId w:val="1"/>
        </w:numPr>
        <w:spacing w:after="0" w:line="240" w:lineRule="auto"/>
        <w:ind w:left="0" w:firstLine="360"/>
        <w:jc w:val="both"/>
        <w:rPr>
          <w:rFonts w:ascii="Times New Roman" w:hAnsi="Times New Roman" w:cs="Times New Roman"/>
          <w:sz w:val="28"/>
          <w:szCs w:val="28"/>
        </w:rPr>
      </w:pPr>
      <w:r w:rsidRPr="009212CA">
        <w:rPr>
          <w:rFonts w:ascii="Times New Roman" w:hAnsi="Times New Roman" w:cs="Times New Roman"/>
          <w:sz w:val="28"/>
          <w:szCs w:val="28"/>
        </w:rPr>
        <w:t>Юра задумал двузначное число. Найдите это число, если известно, что цифра десятков на 2 больше цифры единиц. Если это число разделить на цифру единиц, то в частном получится 13, а в остатке число, которое на 1 меньше делителя.</w:t>
      </w:r>
    </w:p>
    <w:p w:rsidR="00E94224" w:rsidRPr="009212CA" w:rsidRDefault="00E94224" w:rsidP="00074A21">
      <w:pPr>
        <w:pStyle w:val="a3"/>
        <w:numPr>
          <w:ilvl w:val="0"/>
          <w:numId w:val="1"/>
        </w:numPr>
        <w:spacing w:after="0" w:line="240" w:lineRule="auto"/>
        <w:ind w:left="0" w:firstLine="360"/>
        <w:jc w:val="both"/>
        <w:rPr>
          <w:rFonts w:ascii="Times New Roman" w:hAnsi="Times New Roman" w:cs="Times New Roman"/>
          <w:sz w:val="28"/>
          <w:szCs w:val="28"/>
        </w:rPr>
      </w:pPr>
      <w:r w:rsidRPr="009212CA">
        <w:rPr>
          <w:rFonts w:ascii="Times New Roman" w:hAnsi="Times New Roman" w:cs="Times New Roman"/>
          <w:sz w:val="28"/>
          <w:szCs w:val="28"/>
        </w:rPr>
        <w:t xml:space="preserve">Найдите значения </w:t>
      </w:r>
      <w:r w:rsidRPr="009212CA">
        <w:rPr>
          <w:rFonts w:ascii="Times New Roman" w:hAnsi="Times New Roman" w:cs="Times New Roman"/>
          <w:i/>
          <w:sz w:val="28"/>
          <w:szCs w:val="28"/>
          <w:lang w:val="en-US"/>
        </w:rPr>
        <w:t>a</w:t>
      </w:r>
      <w:r w:rsidRPr="009212CA">
        <w:rPr>
          <w:rFonts w:ascii="Times New Roman" w:hAnsi="Times New Roman" w:cs="Times New Roman"/>
          <w:i/>
          <w:sz w:val="28"/>
          <w:szCs w:val="28"/>
        </w:rPr>
        <w:t xml:space="preserve"> и </w:t>
      </w:r>
      <w:r w:rsidRPr="009212CA">
        <w:rPr>
          <w:rFonts w:ascii="Times New Roman" w:hAnsi="Times New Roman" w:cs="Times New Roman"/>
          <w:i/>
          <w:sz w:val="28"/>
          <w:szCs w:val="28"/>
          <w:lang w:val="en-US"/>
        </w:rPr>
        <w:t>b</w:t>
      </w:r>
      <w:r w:rsidRPr="009212CA">
        <w:rPr>
          <w:rFonts w:ascii="Times New Roman" w:hAnsi="Times New Roman" w:cs="Times New Roman"/>
          <w:i/>
          <w:sz w:val="28"/>
          <w:szCs w:val="28"/>
        </w:rPr>
        <w:t xml:space="preserve">, </w:t>
      </w:r>
      <w:r w:rsidRPr="009212CA">
        <w:rPr>
          <w:rFonts w:ascii="Times New Roman" w:hAnsi="Times New Roman" w:cs="Times New Roman"/>
          <w:sz w:val="28"/>
          <w:szCs w:val="28"/>
        </w:rPr>
        <w:t>при которых равенство</w:t>
      </w:r>
    </w:p>
    <w:p w:rsidR="00E94224" w:rsidRPr="009212CA" w:rsidRDefault="00E94224" w:rsidP="00E94224">
      <w:pPr>
        <w:pStyle w:val="a3"/>
        <w:spacing w:after="0" w:line="240" w:lineRule="auto"/>
        <w:rPr>
          <w:rFonts w:ascii="Times New Roman" w:hAnsi="Times New Roman" w:cs="Times New Roman"/>
          <w:sz w:val="28"/>
          <w:szCs w:val="28"/>
        </w:rPr>
      </w:pPr>
      <w:r w:rsidRPr="009212CA">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34A144A" wp14:editId="6BF92775">
            <wp:simplePos x="0" y="0"/>
            <wp:positionH relativeFrom="column">
              <wp:posOffset>1453515</wp:posOffset>
            </wp:positionH>
            <wp:positionV relativeFrom="paragraph">
              <wp:posOffset>66675</wp:posOffset>
            </wp:positionV>
            <wp:extent cx="3164840" cy="8096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biLevel thresh="75000"/>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64840" cy="809625"/>
                    </a:xfrm>
                    <a:prstGeom prst="rect">
                      <a:avLst/>
                    </a:prstGeom>
                  </pic:spPr>
                </pic:pic>
              </a:graphicData>
            </a:graphic>
            <wp14:sizeRelH relativeFrom="page">
              <wp14:pctWidth>0</wp14:pctWidth>
            </wp14:sizeRelH>
            <wp14:sizeRelV relativeFrom="page">
              <wp14:pctHeight>0</wp14:pctHeight>
            </wp14:sizeRelV>
          </wp:anchor>
        </w:drawing>
      </w:r>
    </w:p>
    <w:p w:rsidR="00E94224" w:rsidRPr="009212CA" w:rsidRDefault="00E94224" w:rsidP="00E94224">
      <w:pPr>
        <w:rPr>
          <w:rFonts w:ascii="Times New Roman" w:hAnsi="Times New Roman" w:cs="Times New Roman"/>
          <w:sz w:val="28"/>
          <w:szCs w:val="28"/>
        </w:rPr>
      </w:pPr>
    </w:p>
    <w:p w:rsidR="00E94224" w:rsidRPr="009212CA" w:rsidRDefault="00E94224" w:rsidP="00E94224">
      <w:pPr>
        <w:rPr>
          <w:rFonts w:ascii="Times New Roman" w:hAnsi="Times New Roman" w:cs="Times New Roman"/>
          <w:sz w:val="28"/>
          <w:szCs w:val="28"/>
        </w:rPr>
      </w:pPr>
    </w:p>
    <w:p w:rsidR="00E94224" w:rsidRPr="009212CA" w:rsidRDefault="00E94224" w:rsidP="00E94224">
      <w:pPr>
        <w:ind w:firstLine="708"/>
        <w:rPr>
          <w:rFonts w:ascii="Times New Roman" w:hAnsi="Times New Roman" w:cs="Times New Roman"/>
          <w:i/>
          <w:sz w:val="28"/>
          <w:szCs w:val="28"/>
        </w:rPr>
      </w:pPr>
      <w:r w:rsidRPr="009212CA">
        <w:rPr>
          <w:rFonts w:ascii="Times New Roman" w:hAnsi="Times New Roman" w:cs="Times New Roman"/>
          <w:sz w:val="28"/>
          <w:szCs w:val="28"/>
        </w:rPr>
        <w:t xml:space="preserve">Выполняется при всех допустимых значениях переменной </w:t>
      </w:r>
      <w:r w:rsidRPr="009212CA">
        <w:rPr>
          <w:rFonts w:ascii="Times New Roman" w:hAnsi="Times New Roman" w:cs="Times New Roman"/>
          <w:i/>
          <w:sz w:val="28"/>
          <w:szCs w:val="28"/>
        </w:rPr>
        <w:t>х</w:t>
      </w:r>
      <w:r w:rsidR="009212CA" w:rsidRPr="009212CA">
        <w:rPr>
          <w:rFonts w:ascii="Times New Roman" w:hAnsi="Times New Roman" w:cs="Times New Roman"/>
          <w:i/>
          <w:sz w:val="28"/>
          <w:szCs w:val="28"/>
        </w:rPr>
        <w:t>.</w:t>
      </w:r>
    </w:p>
    <w:p w:rsidR="009212CA" w:rsidRPr="009212CA" w:rsidRDefault="009212CA" w:rsidP="00074A21">
      <w:pPr>
        <w:pStyle w:val="a3"/>
        <w:numPr>
          <w:ilvl w:val="0"/>
          <w:numId w:val="1"/>
        </w:numPr>
        <w:spacing w:after="0" w:line="240" w:lineRule="auto"/>
        <w:ind w:left="0" w:firstLine="360"/>
        <w:jc w:val="both"/>
        <w:rPr>
          <w:rFonts w:ascii="Times New Roman" w:eastAsia="Times New Roman" w:hAnsi="Times New Roman" w:cs="Times New Roman"/>
          <w:sz w:val="28"/>
          <w:szCs w:val="28"/>
          <w:lang w:eastAsia="ru-RU"/>
        </w:rPr>
      </w:pPr>
      <w:r w:rsidRPr="009212CA">
        <w:rPr>
          <w:rFonts w:ascii="Times New Roman" w:eastAsia="Times New Roman" w:hAnsi="Times New Roman" w:cs="Times New Roman"/>
          <w:color w:val="000000"/>
          <w:sz w:val="28"/>
          <w:szCs w:val="28"/>
          <w:lang w:eastAsia="ru-RU"/>
        </w:rPr>
        <w:t>Шины на задних колесах грузовика изнашиваются по</w:t>
      </w:r>
      <w:r w:rsidRPr="009212CA">
        <w:rPr>
          <w:rFonts w:ascii="Times New Roman" w:eastAsia="Times New Roman" w:hAnsi="Times New Roman" w:cs="Times New Roman"/>
          <w:color w:val="000000"/>
          <w:sz w:val="28"/>
          <w:szCs w:val="28"/>
          <w:lang w:eastAsia="ru-RU"/>
        </w:rPr>
        <w:softHyphen/>
        <w:t>сле 25 000 км пробега, на передних — после 15 000 км. Сколько километров может пройти грузовик без замены шин, если в нужный момент поменять местами передние и задние шины? Когда нужно провести смену шин?</w:t>
      </w:r>
    </w:p>
    <w:p w:rsidR="009212CA" w:rsidRDefault="009212CA" w:rsidP="00E94224">
      <w:pPr>
        <w:ind w:firstLine="708"/>
        <w:rPr>
          <w:rFonts w:ascii="Times New Roman" w:hAnsi="Times New Roman" w:cs="Times New Roman"/>
          <w:i/>
          <w:sz w:val="28"/>
          <w:szCs w:val="28"/>
        </w:rPr>
      </w:pPr>
    </w:p>
    <w:p w:rsidR="00052650" w:rsidRDefault="00052650">
      <w:pPr>
        <w:rPr>
          <w:rFonts w:ascii="Times New Roman" w:hAnsi="Times New Roman" w:cs="Times New Roman"/>
          <w:sz w:val="28"/>
          <w:szCs w:val="28"/>
        </w:rPr>
      </w:pPr>
    </w:p>
    <w:p w:rsidR="00EE1C73" w:rsidRDefault="00EE1C73" w:rsidP="00EE1C73">
      <w:pPr>
        <w:ind w:firstLine="708"/>
        <w:jc w:val="center"/>
        <w:rPr>
          <w:rFonts w:ascii="Times New Roman" w:hAnsi="Times New Roman" w:cs="Times New Roman"/>
          <w:sz w:val="28"/>
          <w:szCs w:val="28"/>
        </w:rPr>
      </w:pPr>
      <w:r w:rsidRPr="00EE1C73">
        <w:rPr>
          <w:rFonts w:ascii="Times New Roman" w:hAnsi="Times New Roman" w:cs="Times New Roman"/>
          <w:sz w:val="28"/>
          <w:szCs w:val="28"/>
        </w:rPr>
        <w:t>Решение (8 класс)</w:t>
      </w:r>
    </w:p>
    <w:p w:rsidR="00EE1C73" w:rsidRPr="00EE1C73" w:rsidRDefault="00EE1C73" w:rsidP="00074A21">
      <w:pPr>
        <w:pStyle w:val="a3"/>
        <w:numPr>
          <w:ilvl w:val="0"/>
          <w:numId w:val="2"/>
        </w:numPr>
        <w:jc w:val="both"/>
        <w:rPr>
          <w:rFonts w:ascii="Times New Roman" w:hAnsi="Times New Roman" w:cs="Times New Roman"/>
          <w:sz w:val="28"/>
          <w:szCs w:val="28"/>
        </w:rPr>
      </w:pPr>
      <w:r w:rsidRPr="00EE1C73">
        <w:rPr>
          <w:rFonts w:ascii="Times New Roman" w:hAnsi="Times New Roman" w:cs="Times New Roman"/>
          <w:sz w:val="28"/>
          <w:szCs w:val="28"/>
        </w:rPr>
        <w:t>Заметим, что 80 звеньев первой цепочки тяжелее 80 звеньев второй цепочки на 400 г. Так как масса проволок, из которых были сделаны цепочки, одинакова, то 20 звеньев второй цепочки весят 400 г, а значит, каждое звено этой цепочки весит 20 г. Масса проволоки, из которой была сделана вторая цепочка, равна 2000 г = 2 кг.</w:t>
      </w:r>
    </w:p>
    <w:p w:rsidR="00EE1C73" w:rsidRDefault="00EE1C73" w:rsidP="00EE1C73">
      <w:pPr>
        <w:pStyle w:val="a3"/>
        <w:rPr>
          <w:rFonts w:ascii="Times New Roman" w:hAnsi="Times New Roman" w:cs="Times New Roman"/>
          <w:sz w:val="28"/>
          <w:szCs w:val="28"/>
        </w:rPr>
      </w:pPr>
      <w:r w:rsidRPr="00EE1C73">
        <w:rPr>
          <w:rFonts w:ascii="Times New Roman" w:hAnsi="Times New Roman" w:cs="Times New Roman"/>
          <w:sz w:val="28"/>
          <w:szCs w:val="28"/>
        </w:rPr>
        <w:t>Ответ: 2 кг.</w:t>
      </w:r>
    </w:p>
    <w:p w:rsidR="0061052E" w:rsidRDefault="0061052E" w:rsidP="0061052E">
      <w:pPr>
        <w:rPr>
          <w:rFonts w:ascii="Times New Roman" w:hAnsi="Times New Roman" w:cs="Times New Roman"/>
          <w:sz w:val="28"/>
          <w:szCs w:val="28"/>
        </w:rPr>
      </w:pPr>
    </w:p>
    <w:p w:rsidR="0061052E" w:rsidRPr="0061052E" w:rsidRDefault="0061052E" w:rsidP="0061052E">
      <w:pPr>
        <w:pStyle w:val="a3"/>
        <w:numPr>
          <w:ilvl w:val="0"/>
          <w:numId w:val="2"/>
        </w:numP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3AFBD769" wp14:editId="6A83A7B1">
            <wp:simplePos x="0" y="0"/>
            <wp:positionH relativeFrom="column">
              <wp:posOffset>453390</wp:posOffset>
            </wp:positionH>
            <wp:positionV relativeFrom="paragraph">
              <wp:posOffset>-395605</wp:posOffset>
            </wp:positionV>
            <wp:extent cx="4866841" cy="30568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66841" cy="3056890"/>
                    </a:xfrm>
                    <a:prstGeom prst="rect">
                      <a:avLst/>
                    </a:prstGeom>
                  </pic:spPr>
                </pic:pic>
              </a:graphicData>
            </a:graphic>
            <wp14:sizeRelH relativeFrom="page">
              <wp14:pctWidth>0</wp14:pctWidth>
            </wp14:sizeRelH>
            <wp14:sizeRelV relativeFrom="page">
              <wp14:pctHeight>0</wp14:pctHeight>
            </wp14:sizeRelV>
          </wp:anchor>
        </w:drawing>
      </w:r>
    </w:p>
    <w:p w:rsidR="0061052E" w:rsidRPr="0061052E" w:rsidRDefault="0061052E" w:rsidP="0061052E">
      <w:pPr>
        <w:rPr>
          <w:rFonts w:ascii="Times New Roman" w:hAnsi="Times New Roman" w:cs="Times New Roman"/>
          <w:sz w:val="28"/>
          <w:szCs w:val="28"/>
        </w:rPr>
      </w:pPr>
    </w:p>
    <w:p w:rsid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Pr="0061052E" w:rsidRDefault="0061052E" w:rsidP="0061052E">
      <w:pPr>
        <w:rPr>
          <w:rFonts w:ascii="Times New Roman" w:hAnsi="Times New Roman" w:cs="Times New Roman"/>
          <w:sz w:val="28"/>
          <w:szCs w:val="28"/>
        </w:rPr>
      </w:pPr>
    </w:p>
    <w:p w:rsidR="0061052E" w:rsidRDefault="0061052E" w:rsidP="0061052E">
      <w:pPr>
        <w:rPr>
          <w:rFonts w:ascii="Times New Roman" w:hAnsi="Times New Roman" w:cs="Times New Roman"/>
          <w:sz w:val="28"/>
          <w:szCs w:val="28"/>
        </w:rPr>
      </w:pPr>
    </w:p>
    <w:p w:rsidR="0061052E" w:rsidRDefault="0061052E" w:rsidP="00074A21">
      <w:pPr>
        <w:pStyle w:val="a3"/>
        <w:numPr>
          <w:ilvl w:val="0"/>
          <w:numId w:val="2"/>
        </w:numPr>
        <w:jc w:val="both"/>
        <w:rPr>
          <w:rFonts w:ascii="Times New Roman" w:hAnsi="Times New Roman" w:cs="Times New Roman"/>
          <w:sz w:val="28"/>
          <w:szCs w:val="28"/>
        </w:rPr>
      </w:pPr>
      <w:r w:rsidRPr="0061052E">
        <w:rPr>
          <w:rFonts w:ascii="Times New Roman" w:hAnsi="Times New Roman" w:cs="Times New Roman"/>
          <w:sz w:val="28"/>
          <w:szCs w:val="28"/>
        </w:rPr>
        <w:t>Пусть х цифра единиц искомого двузначного числа, тогда цифра десятков этого числа равна х + 2. Двузначное число можно записать в виде 10(х + 2) +</w:t>
      </w:r>
      <w:r>
        <w:rPr>
          <w:rFonts w:ascii="Times New Roman" w:hAnsi="Times New Roman" w:cs="Times New Roman"/>
          <w:sz w:val="28"/>
          <w:szCs w:val="28"/>
        </w:rPr>
        <w:t xml:space="preserve"> х.</w:t>
      </w:r>
      <w:r w:rsidRPr="0061052E">
        <w:rPr>
          <w:rFonts w:ascii="Times New Roman" w:hAnsi="Times New Roman" w:cs="Times New Roman"/>
          <w:sz w:val="28"/>
          <w:szCs w:val="28"/>
        </w:rPr>
        <w:t xml:space="preserve"> По условию задачи составим уравнение 10(х + 2)+х= </w:t>
      </w:r>
      <w:r>
        <w:rPr>
          <w:rFonts w:ascii="Times New Roman" w:hAnsi="Times New Roman" w:cs="Times New Roman"/>
          <w:sz w:val="28"/>
          <w:szCs w:val="28"/>
        </w:rPr>
        <w:t>=</w:t>
      </w:r>
      <w:r w:rsidRPr="0061052E">
        <w:rPr>
          <w:rFonts w:ascii="Times New Roman" w:hAnsi="Times New Roman" w:cs="Times New Roman"/>
          <w:sz w:val="28"/>
          <w:szCs w:val="28"/>
        </w:rPr>
        <w:t xml:space="preserve">13х+х- 1. </w:t>
      </w:r>
    </w:p>
    <w:p w:rsidR="0061052E" w:rsidRDefault="0061052E" w:rsidP="002047CE">
      <w:pPr>
        <w:pStyle w:val="a3"/>
        <w:rPr>
          <w:rFonts w:ascii="Times New Roman" w:hAnsi="Times New Roman" w:cs="Times New Roman"/>
          <w:sz w:val="28"/>
          <w:szCs w:val="28"/>
        </w:rPr>
      </w:pPr>
      <w:r w:rsidRPr="0061052E">
        <w:rPr>
          <w:rFonts w:ascii="Times New Roman" w:hAnsi="Times New Roman" w:cs="Times New Roman"/>
          <w:sz w:val="28"/>
          <w:szCs w:val="28"/>
        </w:rPr>
        <w:t>Имеем х = 97.</w:t>
      </w:r>
    </w:p>
    <w:p w:rsidR="00EE1C73" w:rsidRDefault="0061052E" w:rsidP="0061052E">
      <w:pPr>
        <w:pStyle w:val="a3"/>
        <w:rPr>
          <w:rFonts w:ascii="Times New Roman" w:hAnsi="Times New Roman" w:cs="Times New Roman"/>
          <w:sz w:val="28"/>
          <w:szCs w:val="28"/>
        </w:rPr>
      </w:pPr>
      <w:r w:rsidRPr="0061052E">
        <w:rPr>
          <w:rFonts w:ascii="Times New Roman" w:hAnsi="Times New Roman" w:cs="Times New Roman"/>
          <w:sz w:val="28"/>
          <w:szCs w:val="28"/>
        </w:rPr>
        <w:t>Ответ: 97.</w:t>
      </w:r>
    </w:p>
    <w:p w:rsidR="0061052E" w:rsidRPr="0061052E" w:rsidRDefault="0061052E" w:rsidP="0061052E">
      <w:pPr>
        <w:pStyle w:val="a3"/>
        <w:numPr>
          <w:ilvl w:val="0"/>
          <w:numId w:val="2"/>
        </w:numPr>
        <w:rPr>
          <w:rFonts w:ascii="Times New Roman" w:hAnsi="Times New Roman" w:cs="Times New Roman"/>
          <w:sz w:val="28"/>
          <w:szCs w:val="28"/>
        </w:rPr>
      </w:pPr>
      <w:r w:rsidRPr="0061052E">
        <w:rPr>
          <w:rFonts w:ascii="Times New Roman" w:hAnsi="Times New Roman" w:cs="Times New Roman"/>
          <w:sz w:val="28"/>
          <w:szCs w:val="28"/>
        </w:rPr>
        <w:t>Приводя в правой части равенства дроби к общему знаме</w:t>
      </w:r>
      <w:r w:rsidRPr="0061052E">
        <w:rPr>
          <w:rFonts w:ascii="Times New Roman" w:hAnsi="Times New Roman" w:cs="Times New Roman"/>
          <w:sz w:val="28"/>
          <w:szCs w:val="28"/>
        </w:rPr>
        <w:softHyphen/>
        <w:t>нателю и учитывая, что знаменатели у дробей в л</w:t>
      </w:r>
      <w:r>
        <w:rPr>
          <w:rFonts w:ascii="Times New Roman" w:hAnsi="Times New Roman" w:cs="Times New Roman"/>
          <w:sz w:val="28"/>
          <w:szCs w:val="28"/>
        </w:rPr>
        <w:t xml:space="preserve">евой </w:t>
      </w:r>
      <w:r w:rsidRPr="0061052E">
        <w:rPr>
          <w:rFonts w:ascii="Times New Roman" w:hAnsi="Times New Roman" w:cs="Times New Roman"/>
          <w:sz w:val="28"/>
          <w:szCs w:val="28"/>
        </w:rPr>
        <w:t>и правой частях равны, получим:</w:t>
      </w:r>
      <w:r w:rsidRPr="0061052E">
        <w:rPr>
          <w:rFonts w:ascii="Times New Roman" w:hAnsi="Times New Roman" w:cs="Times New Roman"/>
          <w:sz w:val="28"/>
          <w:szCs w:val="28"/>
        </w:rPr>
        <w:tab/>
      </w:r>
      <w:r w:rsidRPr="0061052E">
        <w:rPr>
          <w:rFonts w:ascii="Times New Roman" w:hAnsi="Times New Roman" w:cs="Times New Roman"/>
          <w:iCs/>
          <w:sz w:val="28"/>
          <w:szCs w:val="28"/>
        </w:rPr>
        <w:t>5х</w:t>
      </w:r>
      <w:r w:rsidRPr="0061052E">
        <w:rPr>
          <w:rFonts w:ascii="Times New Roman" w:hAnsi="Times New Roman" w:cs="Times New Roman"/>
          <w:sz w:val="28"/>
          <w:szCs w:val="28"/>
        </w:rPr>
        <w:t xml:space="preserve"> + 31 = </w:t>
      </w:r>
      <w:r w:rsidRPr="0061052E">
        <w:rPr>
          <w:rFonts w:ascii="Times New Roman" w:hAnsi="Times New Roman" w:cs="Times New Roman"/>
          <w:iCs/>
          <w:sz w:val="28"/>
          <w:szCs w:val="28"/>
        </w:rPr>
        <w:t>ах</w:t>
      </w:r>
      <w:r w:rsidRPr="0061052E">
        <w:rPr>
          <w:rFonts w:ascii="Times New Roman" w:hAnsi="Times New Roman" w:cs="Times New Roman"/>
          <w:sz w:val="28"/>
          <w:szCs w:val="28"/>
        </w:rPr>
        <w:t xml:space="preserve"> + 2а</w:t>
      </w:r>
      <w:r>
        <w:rPr>
          <w:rFonts w:ascii="Times New Roman" w:hAnsi="Times New Roman" w:cs="Times New Roman"/>
          <w:sz w:val="28"/>
          <w:szCs w:val="28"/>
        </w:rPr>
        <w:t xml:space="preserve"> + </w:t>
      </w:r>
      <w:r>
        <w:rPr>
          <w:rFonts w:ascii="Times New Roman" w:hAnsi="Times New Roman" w:cs="Times New Roman"/>
          <w:sz w:val="28"/>
          <w:szCs w:val="28"/>
          <w:lang w:val="en-US"/>
        </w:rPr>
        <w:t>bx</w:t>
      </w:r>
      <w:r>
        <w:rPr>
          <w:rFonts w:ascii="Times New Roman" w:hAnsi="Times New Roman" w:cs="Times New Roman"/>
          <w:sz w:val="28"/>
          <w:szCs w:val="28"/>
        </w:rPr>
        <w:t>- 5</w:t>
      </w:r>
      <w:r>
        <w:rPr>
          <w:rFonts w:ascii="Times New Roman" w:hAnsi="Times New Roman" w:cs="Times New Roman"/>
          <w:sz w:val="28"/>
          <w:szCs w:val="28"/>
          <w:lang w:val="en-US"/>
        </w:rPr>
        <w:t>x</w:t>
      </w:r>
      <w:r>
        <w:rPr>
          <w:rFonts w:ascii="Times New Roman" w:hAnsi="Times New Roman" w:cs="Times New Roman"/>
          <w:sz w:val="28"/>
          <w:szCs w:val="28"/>
        </w:rPr>
        <w:t>; 5</w:t>
      </w:r>
      <w:r>
        <w:rPr>
          <w:rFonts w:ascii="Times New Roman" w:hAnsi="Times New Roman" w:cs="Times New Roman"/>
          <w:sz w:val="28"/>
          <w:szCs w:val="28"/>
          <w:lang w:val="en-US"/>
        </w:rPr>
        <w:t>x</w:t>
      </w:r>
      <w:r>
        <w:rPr>
          <w:rFonts w:ascii="Times New Roman" w:hAnsi="Times New Roman" w:cs="Times New Roman"/>
          <w:sz w:val="28"/>
          <w:szCs w:val="28"/>
        </w:rPr>
        <w:t xml:space="preserve"> + 31 =</w:t>
      </w:r>
      <w:r w:rsidRPr="0061052E">
        <w:rPr>
          <w:rFonts w:ascii="Times New Roman" w:hAnsi="Times New Roman" w:cs="Times New Roman"/>
          <w:sz w:val="28"/>
          <w:szCs w:val="28"/>
        </w:rPr>
        <w:t xml:space="preserve"> (</w:t>
      </w:r>
      <w:r>
        <w:rPr>
          <w:rFonts w:ascii="Times New Roman" w:hAnsi="Times New Roman" w:cs="Times New Roman"/>
          <w:sz w:val="28"/>
          <w:szCs w:val="28"/>
          <w:lang w:val="en-US"/>
        </w:rPr>
        <w:t>a</w:t>
      </w:r>
      <w:r w:rsidRPr="0061052E">
        <w:rPr>
          <w:rFonts w:ascii="Times New Roman" w:hAnsi="Times New Roman" w:cs="Times New Roman"/>
          <w:sz w:val="28"/>
          <w:szCs w:val="28"/>
        </w:rPr>
        <w:t>+</w:t>
      </w:r>
      <w:r>
        <w:rPr>
          <w:rFonts w:ascii="Times New Roman" w:hAnsi="Times New Roman" w:cs="Times New Roman"/>
          <w:sz w:val="28"/>
          <w:szCs w:val="28"/>
          <w:lang w:val="en-US"/>
        </w:rPr>
        <w:t>b</w:t>
      </w:r>
      <w:r w:rsidRPr="0061052E">
        <w:rPr>
          <w:rFonts w:ascii="Times New Roman" w:hAnsi="Times New Roman" w:cs="Times New Roman"/>
          <w:sz w:val="28"/>
          <w:szCs w:val="28"/>
        </w:rPr>
        <w:t xml:space="preserve">) </w:t>
      </w:r>
      <w:r>
        <w:rPr>
          <w:rFonts w:ascii="Times New Roman" w:hAnsi="Times New Roman" w:cs="Times New Roman"/>
          <w:sz w:val="28"/>
          <w:szCs w:val="28"/>
          <w:lang w:val="en-US"/>
        </w:rPr>
        <w:t>x</w:t>
      </w:r>
      <w:r w:rsidRPr="0061052E">
        <w:rPr>
          <w:rFonts w:ascii="Times New Roman" w:hAnsi="Times New Roman" w:cs="Times New Roman"/>
          <w:sz w:val="28"/>
          <w:szCs w:val="28"/>
        </w:rPr>
        <w:t>+ (2</w:t>
      </w:r>
      <w:r>
        <w:rPr>
          <w:rFonts w:ascii="Times New Roman" w:hAnsi="Times New Roman" w:cs="Times New Roman"/>
          <w:sz w:val="28"/>
          <w:szCs w:val="28"/>
          <w:lang w:val="en-US"/>
        </w:rPr>
        <w:t>a</w:t>
      </w:r>
      <w:r w:rsidRPr="0061052E">
        <w:rPr>
          <w:rFonts w:ascii="Times New Roman" w:hAnsi="Times New Roman" w:cs="Times New Roman"/>
          <w:sz w:val="28"/>
          <w:szCs w:val="28"/>
        </w:rPr>
        <w:t xml:space="preserve"> - 5</w:t>
      </w:r>
      <w:r>
        <w:rPr>
          <w:rFonts w:ascii="Times New Roman" w:hAnsi="Times New Roman" w:cs="Times New Roman"/>
          <w:sz w:val="28"/>
          <w:szCs w:val="28"/>
          <w:lang w:val="en-US"/>
        </w:rPr>
        <w:t>b</w:t>
      </w:r>
      <w:r w:rsidRPr="0061052E">
        <w:rPr>
          <w:rFonts w:ascii="Times New Roman" w:hAnsi="Times New Roman" w:cs="Times New Roman"/>
          <w:sz w:val="28"/>
          <w:szCs w:val="28"/>
        </w:rPr>
        <w:t>).</w:t>
      </w:r>
    </w:p>
    <w:p w:rsidR="0061052E" w:rsidRPr="0061052E" w:rsidRDefault="0061052E" w:rsidP="0061052E">
      <w:pPr>
        <w:pStyle w:val="a3"/>
        <w:rPr>
          <w:rFonts w:ascii="Times New Roman" w:hAnsi="Times New Roman" w:cs="Times New Roman"/>
          <w:sz w:val="28"/>
          <w:szCs w:val="28"/>
        </w:rPr>
      </w:pPr>
      <w:r>
        <w:rPr>
          <w:rFonts w:ascii="Times New Roman" w:hAnsi="Times New Roman" w:cs="Times New Roman"/>
          <w:sz w:val="28"/>
          <w:szCs w:val="28"/>
        </w:rPr>
        <w:t xml:space="preserve">Откуда имеем: </w:t>
      </w:r>
      <m:oMath>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eqArr>
              <m:eqArrPr>
                <m:ctrlPr>
                  <w:rPr>
                    <w:rFonts w:ascii="Cambria Math" w:hAnsi="Cambria Math" w:cs="Times New Roman"/>
                    <w:i/>
                    <w:sz w:val="28"/>
                    <w:szCs w:val="28"/>
                  </w:rPr>
                </m:ctrlPr>
              </m:eqArrPr>
              <m:e>
                <m:r>
                  <w:rPr>
                    <w:rFonts w:ascii="Cambria Math" w:hAnsi="Cambria Math" w:cs="Times New Roman"/>
                    <w:sz w:val="28"/>
                    <w:szCs w:val="28"/>
                  </w:rPr>
                  <m:t>a+b=5</m:t>
                </m:r>
              </m:e>
              <m:e>
                <m:r>
                  <w:rPr>
                    <w:rFonts w:ascii="Cambria Math" w:hAnsi="Cambria Math" w:cs="Times New Roman"/>
                    <w:sz w:val="28"/>
                    <w:szCs w:val="28"/>
                  </w:rPr>
                  <m:t>2a-5b=31.</m:t>
                </m:r>
              </m:e>
            </m:eqArr>
          </m:e>
        </m:d>
      </m:oMath>
    </w:p>
    <w:p w:rsidR="0061052E" w:rsidRPr="002047CE" w:rsidRDefault="0061052E" w:rsidP="0061052E">
      <w:pPr>
        <w:pStyle w:val="a3"/>
        <w:rPr>
          <w:rFonts w:ascii="Times New Roman" w:hAnsi="Times New Roman" w:cs="Times New Roman"/>
          <w:sz w:val="28"/>
          <w:szCs w:val="28"/>
        </w:rPr>
      </w:pPr>
      <w:r w:rsidRPr="0061052E">
        <w:rPr>
          <w:rFonts w:ascii="Times New Roman" w:hAnsi="Times New Roman" w:cs="Times New Roman"/>
          <w:sz w:val="28"/>
          <w:szCs w:val="28"/>
        </w:rPr>
        <w:t>Решая д</w:t>
      </w:r>
      <w:r>
        <w:rPr>
          <w:rFonts w:ascii="Times New Roman" w:hAnsi="Times New Roman" w:cs="Times New Roman"/>
          <w:sz w:val="28"/>
          <w:szCs w:val="28"/>
        </w:rPr>
        <w:t>анную систему, получаем:</w:t>
      </w:r>
      <w:r>
        <w:rPr>
          <w:rFonts w:ascii="Times New Roman" w:hAnsi="Times New Roman" w:cs="Times New Roman"/>
          <w:sz w:val="28"/>
          <w:szCs w:val="28"/>
        </w:rPr>
        <w:tab/>
      </w:r>
      <w:r>
        <w:rPr>
          <w:rFonts w:ascii="Times New Roman" w:hAnsi="Times New Roman" w:cs="Times New Roman"/>
          <w:sz w:val="28"/>
          <w:szCs w:val="28"/>
          <w:lang w:val="en-US"/>
        </w:rPr>
        <w:t>a</w:t>
      </w:r>
      <w:r w:rsidRPr="0061052E">
        <w:rPr>
          <w:rFonts w:ascii="Times New Roman" w:hAnsi="Times New Roman" w:cs="Times New Roman"/>
          <w:sz w:val="28"/>
          <w:szCs w:val="28"/>
        </w:rPr>
        <w:t xml:space="preserve"> = 8</w:t>
      </w:r>
      <w:r>
        <w:rPr>
          <w:rFonts w:ascii="Times New Roman" w:hAnsi="Times New Roman" w:cs="Times New Roman"/>
          <w:sz w:val="28"/>
          <w:szCs w:val="28"/>
        </w:rPr>
        <w:t>,</w:t>
      </w:r>
      <w:r w:rsidRPr="0061052E">
        <w:rPr>
          <w:rFonts w:ascii="Times New Roman" w:hAnsi="Times New Roman" w:cs="Times New Roman"/>
          <w:sz w:val="28"/>
          <w:szCs w:val="28"/>
        </w:rPr>
        <w:t xml:space="preserve"> </w:t>
      </w:r>
      <w:r>
        <w:rPr>
          <w:rFonts w:ascii="Times New Roman" w:hAnsi="Times New Roman" w:cs="Times New Roman"/>
          <w:sz w:val="28"/>
          <w:szCs w:val="28"/>
          <w:lang w:val="en-US"/>
        </w:rPr>
        <w:t>b</w:t>
      </w:r>
      <w:r w:rsidRPr="0061052E">
        <w:rPr>
          <w:rFonts w:ascii="Times New Roman" w:hAnsi="Times New Roman" w:cs="Times New Roman"/>
          <w:sz w:val="28"/>
          <w:szCs w:val="28"/>
        </w:rPr>
        <w:t xml:space="preserve"> =</w:t>
      </w:r>
      <w:r w:rsidR="002047CE" w:rsidRPr="002047CE">
        <w:rPr>
          <w:rFonts w:ascii="Times New Roman" w:hAnsi="Times New Roman" w:cs="Times New Roman"/>
          <w:sz w:val="28"/>
          <w:szCs w:val="28"/>
        </w:rPr>
        <w:t xml:space="preserve"> </w:t>
      </w:r>
      <w:r w:rsidRPr="0061052E">
        <w:rPr>
          <w:rFonts w:ascii="Times New Roman" w:hAnsi="Times New Roman" w:cs="Times New Roman"/>
          <w:sz w:val="28"/>
          <w:szCs w:val="28"/>
        </w:rPr>
        <w:t>-</w:t>
      </w:r>
      <w:r w:rsidR="002047CE" w:rsidRPr="002047CE">
        <w:rPr>
          <w:rFonts w:ascii="Times New Roman" w:hAnsi="Times New Roman" w:cs="Times New Roman"/>
          <w:sz w:val="28"/>
          <w:szCs w:val="28"/>
        </w:rPr>
        <w:t xml:space="preserve"> </w:t>
      </w:r>
      <w:r w:rsidRPr="0061052E">
        <w:rPr>
          <w:rFonts w:ascii="Times New Roman" w:hAnsi="Times New Roman" w:cs="Times New Roman"/>
          <w:sz w:val="28"/>
          <w:szCs w:val="28"/>
        </w:rPr>
        <w:t>3</w:t>
      </w:r>
      <w:r w:rsidR="002047CE" w:rsidRPr="002047CE">
        <w:rPr>
          <w:rFonts w:ascii="Times New Roman" w:hAnsi="Times New Roman" w:cs="Times New Roman"/>
          <w:sz w:val="28"/>
          <w:szCs w:val="28"/>
        </w:rPr>
        <w:t>.</w:t>
      </w:r>
    </w:p>
    <w:p w:rsidR="0061052E" w:rsidRPr="0061052E" w:rsidRDefault="002047CE" w:rsidP="002047CE">
      <w:pPr>
        <w:pStyle w:val="a3"/>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057C1413" wp14:editId="041ADAB9">
            <wp:simplePos x="0" y="0"/>
            <wp:positionH relativeFrom="column">
              <wp:posOffset>510126</wp:posOffset>
            </wp:positionH>
            <wp:positionV relativeFrom="paragraph">
              <wp:posOffset>204967</wp:posOffset>
            </wp:positionV>
            <wp:extent cx="4765815" cy="249671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4786343" cy="2507464"/>
                    </a:xfrm>
                    <a:prstGeom prst="rect">
                      <a:avLst/>
                    </a:prstGeom>
                  </pic:spPr>
                </pic:pic>
              </a:graphicData>
            </a:graphic>
            <wp14:sizeRelH relativeFrom="page">
              <wp14:pctWidth>0</wp14:pctWidth>
            </wp14:sizeRelH>
            <wp14:sizeRelV relativeFrom="page">
              <wp14:pctHeight>0</wp14:pctHeight>
            </wp14:sizeRelV>
          </wp:anchor>
        </w:drawing>
      </w:r>
      <w:r w:rsidR="0061052E" w:rsidRPr="0061052E">
        <w:rPr>
          <w:rFonts w:ascii="Times New Roman" w:hAnsi="Times New Roman" w:cs="Times New Roman"/>
          <w:sz w:val="28"/>
          <w:szCs w:val="28"/>
        </w:rPr>
        <w:t xml:space="preserve">Ответ: при </w:t>
      </w:r>
      <w:r w:rsidR="0061052E" w:rsidRPr="0061052E">
        <w:rPr>
          <w:rFonts w:ascii="Times New Roman" w:hAnsi="Times New Roman" w:cs="Times New Roman"/>
          <w:i/>
          <w:iCs/>
          <w:sz w:val="28"/>
          <w:szCs w:val="28"/>
        </w:rPr>
        <w:t>а =</w:t>
      </w:r>
      <w:r w:rsidR="0061052E" w:rsidRPr="0061052E">
        <w:rPr>
          <w:rFonts w:ascii="Times New Roman" w:hAnsi="Times New Roman" w:cs="Times New Roman"/>
          <w:sz w:val="28"/>
          <w:szCs w:val="28"/>
        </w:rPr>
        <w:t xml:space="preserve"> 8, </w:t>
      </w:r>
      <w:r>
        <w:rPr>
          <w:rFonts w:ascii="Times New Roman" w:hAnsi="Times New Roman" w:cs="Times New Roman"/>
          <w:i/>
          <w:iCs/>
          <w:sz w:val="28"/>
          <w:szCs w:val="28"/>
        </w:rPr>
        <w:t xml:space="preserve">b = - </w:t>
      </w:r>
      <w:r w:rsidR="0061052E" w:rsidRPr="0061052E">
        <w:rPr>
          <w:rFonts w:ascii="Times New Roman" w:hAnsi="Times New Roman" w:cs="Times New Roman"/>
          <w:sz w:val="28"/>
          <w:szCs w:val="28"/>
        </w:rPr>
        <w:t>3.</w:t>
      </w:r>
    </w:p>
    <w:p w:rsidR="002047CE" w:rsidRDefault="002047CE" w:rsidP="0061052E">
      <w:pPr>
        <w:pStyle w:val="a3"/>
        <w:numPr>
          <w:ilvl w:val="0"/>
          <w:numId w:val="2"/>
        </w:numPr>
        <w:rPr>
          <w:rFonts w:ascii="Times New Roman" w:hAnsi="Times New Roman" w:cs="Times New Roman"/>
          <w:sz w:val="28"/>
          <w:szCs w:val="28"/>
        </w:rPr>
      </w:pPr>
    </w:p>
    <w:p w:rsidR="002047CE" w:rsidRPr="002047CE" w:rsidRDefault="002047CE" w:rsidP="002047CE"/>
    <w:p w:rsidR="002047CE" w:rsidRPr="002047CE" w:rsidRDefault="002047CE" w:rsidP="002047CE"/>
    <w:p w:rsidR="002047CE" w:rsidRPr="002047CE" w:rsidRDefault="002047CE" w:rsidP="002047CE"/>
    <w:p w:rsidR="002047CE" w:rsidRPr="002047CE" w:rsidRDefault="002047CE" w:rsidP="002047CE"/>
    <w:p w:rsidR="002047CE" w:rsidRPr="002047CE" w:rsidRDefault="002047CE" w:rsidP="002047CE"/>
    <w:p w:rsidR="002047CE" w:rsidRPr="002047CE" w:rsidRDefault="002047CE" w:rsidP="002047CE"/>
    <w:p w:rsidR="002047CE" w:rsidRPr="002047CE" w:rsidRDefault="002047CE" w:rsidP="002047CE"/>
    <w:p w:rsidR="002047CE" w:rsidRDefault="002047CE" w:rsidP="002047CE"/>
    <w:p w:rsidR="00FE7C6A" w:rsidRDefault="002047CE" w:rsidP="002047CE">
      <w:pPr>
        <w:tabs>
          <w:tab w:val="left" w:pos="851"/>
        </w:tabs>
        <w:rPr>
          <w:rFonts w:ascii="Times New Roman" w:hAnsi="Times New Roman" w:cs="Times New Roman"/>
          <w:sz w:val="28"/>
          <w:szCs w:val="28"/>
        </w:rPr>
      </w:pPr>
      <w:r>
        <w:rPr>
          <w:rFonts w:ascii="Times New Roman" w:hAnsi="Times New Roman" w:cs="Times New Roman"/>
          <w:sz w:val="28"/>
          <w:szCs w:val="28"/>
        </w:rPr>
        <w:tab/>
      </w:r>
      <w:r w:rsidRPr="002047CE">
        <w:rPr>
          <w:rFonts w:ascii="Times New Roman" w:hAnsi="Times New Roman" w:cs="Times New Roman"/>
          <w:sz w:val="28"/>
          <w:szCs w:val="28"/>
        </w:rPr>
        <w:t>Ответ: 18 750 км, 9375 км.</w:t>
      </w:r>
    </w:p>
    <w:p w:rsidR="00FE7C6A" w:rsidRDefault="00FE7C6A" w:rsidP="00FE7C6A">
      <w:pPr>
        <w:ind w:firstLine="709"/>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Критерии оценивания выполнения заданий</w:t>
      </w:r>
    </w:p>
    <w:tbl>
      <w:tblPr>
        <w:tblW w:w="0" w:type="dxa"/>
        <w:tblLayout w:type="fixed"/>
        <w:tblCellMar>
          <w:left w:w="10" w:type="dxa"/>
          <w:right w:w="10" w:type="dxa"/>
        </w:tblCellMar>
        <w:tblLook w:val="04A0" w:firstRow="1" w:lastRow="0" w:firstColumn="1" w:lastColumn="0" w:noHBand="0" w:noVBand="1"/>
      </w:tblPr>
      <w:tblGrid>
        <w:gridCol w:w="1733"/>
        <w:gridCol w:w="7618"/>
      </w:tblGrid>
      <w:tr w:rsidR="00FE7C6A" w:rsidTr="00FE7C6A">
        <w:trPr>
          <w:trHeight w:hRule="exact" w:val="427"/>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ind w:hanging="15"/>
              <w:jc w:val="center"/>
              <w:rPr>
                <w:rFonts w:ascii="Times New Roman" w:hAnsi="Times New Roman" w:cs="Times New Roman"/>
                <w:sz w:val="28"/>
                <w:szCs w:val="28"/>
              </w:rPr>
            </w:pPr>
            <w:r>
              <w:rPr>
                <w:rFonts w:ascii="Times New Roman" w:hAnsi="Times New Roman" w:cs="Times New Roman"/>
                <w:sz w:val="28"/>
                <w:szCs w:val="28"/>
              </w:rPr>
              <w:t>Баллы</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pPr>
              <w:ind w:hanging="15"/>
              <w:jc w:val="center"/>
              <w:rPr>
                <w:rFonts w:ascii="Times New Roman" w:hAnsi="Times New Roman" w:cs="Times New Roman"/>
                <w:sz w:val="28"/>
                <w:szCs w:val="28"/>
              </w:rPr>
            </w:pPr>
            <w:r>
              <w:rPr>
                <w:rFonts w:ascii="Times New Roman" w:hAnsi="Times New Roman" w:cs="Times New Roman"/>
                <w:sz w:val="28"/>
                <w:szCs w:val="28"/>
              </w:rPr>
              <w:t>Правильность (ошибочность) решения</w:t>
            </w:r>
          </w:p>
        </w:tc>
      </w:tr>
      <w:tr w:rsidR="00FE7C6A" w:rsidTr="00FE7C6A">
        <w:trPr>
          <w:trHeight w:hRule="exact" w:val="427"/>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8</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pPr>
              <w:ind w:left="89" w:right="88"/>
              <w:jc w:val="both"/>
              <w:rPr>
                <w:rFonts w:ascii="Times New Roman" w:hAnsi="Times New Roman" w:cs="Times New Roman"/>
                <w:sz w:val="28"/>
                <w:szCs w:val="28"/>
              </w:rPr>
            </w:pPr>
            <w:r>
              <w:rPr>
                <w:rFonts w:ascii="Times New Roman" w:hAnsi="Times New Roman" w:cs="Times New Roman"/>
                <w:sz w:val="28"/>
                <w:szCs w:val="28"/>
              </w:rPr>
              <w:t>Полное верное решение.</w:t>
            </w:r>
          </w:p>
        </w:tc>
      </w:tr>
      <w:tr w:rsidR="00FE7C6A" w:rsidTr="00FE7C6A">
        <w:trPr>
          <w:trHeight w:hRule="exact" w:val="835"/>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6 - 7</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pPr>
              <w:ind w:left="89" w:right="88"/>
              <w:jc w:val="both"/>
              <w:rPr>
                <w:rFonts w:ascii="Times New Roman" w:hAnsi="Times New Roman" w:cs="Times New Roman"/>
                <w:sz w:val="28"/>
                <w:szCs w:val="28"/>
              </w:rPr>
            </w:pPr>
            <w:r>
              <w:rPr>
                <w:rFonts w:ascii="Times New Roman" w:hAnsi="Times New Roman" w:cs="Times New Roman"/>
                <w:sz w:val="28"/>
                <w:szCs w:val="28"/>
              </w:rPr>
              <w:t>Верное решение. Имеются небольшие недочеты, в целом не влияющие на решение.</w:t>
            </w:r>
          </w:p>
        </w:tc>
      </w:tr>
      <w:tr w:rsidR="00FE7C6A" w:rsidTr="00FE7C6A">
        <w:trPr>
          <w:trHeight w:hRule="exact" w:val="1253"/>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4 - 5</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pPr>
              <w:ind w:left="89" w:right="88"/>
              <w:jc w:val="both"/>
              <w:rPr>
                <w:rFonts w:ascii="Times New Roman" w:hAnsi="Times New Roman" w:cs="Times New Roman"/>
                <w:sz w:val="28"/>
                <w:szCs w:val="28"/>
              </w:rPr>
            </w:pPr>
            <w:r>
              <w:rPr>
                <w:rFonts w:ascii="Times New Roman" w:hAnsi="Times New Roman" w:cs="Times New Roman"/>
                <w:sz w:val="28"/>
                <w:szCs w:val="28"/>
              </w:rPr>
              <w:t>Решение содержит незначительные ошибки, пробелы в обоснованиях, но в целом верно и может стать полностью правильным после небольших исправлений или дополнений.</w:t>
            </w:r>
          </w:p>
        </w:tc>
      </w:tr>
      <w:tr w:rsidR="00FE7C6A" w:rsidTr="00FE7C6A">
        <w:trPr>
          <w:trHeight w:hRule="exact" w:val="823"/>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2 - 3</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rsidP="00FE7C6A">
            <w:pPr>
              <w:ind w:left="89" w:right="88"/>
              <w:jc w:val="both"/>
              <w:rPr>
                <w:rFonts w:ascii="Times New Roman" w:hAnsi="Times New Roman" w:cs="Times New Roman"/>
                <w:sz w:val="28"/>
                <w:szCs w:val="28"/>
              </w:rPr>
            </w:pPr>
            <w:r>
              <w:rPr>
                <w:rFonts w:ascii="Times New Roman" w:hAnsi="Times New Roman" w:cs="Times New Roman"/>
                <w:sz w:val="28"/>
                <w:szCs w:val="28"/>
              </w:rPr>
              <w:t>Доказаны вспомогательные утверждения, помогающие в решении задачи.</w:t>
            </w:r>
          </w:p>
        </w:tc>
      </w:tr>
      <w:tr w:rsidR="00FE7C6A" w:rsidTr="00FE7C6A">
        <w:trPr>
          <w:trHeight w:hRule="exact" w:val="840"/>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0 - 1</w:t>
            </w:r>
          </w:p>
        </w:tc>
        <w:tc>
          <w:tcPr>
            <w:tcW w:w="7618" w:type="dxa"/>
            <w:tcBorders>
              <w:top w:val="single" w:sz="4" w:space="0" w:color="auto"/>
              <w:left w:val="single" w:sz="4" w:space="0" w:color="auto"/>
              <w:bottom w:val="nil"/>
              <w:right w:val="single" w:sz="4" w:space="0" w:color="auto"/>
            </w:tcBorders>
            <w:shd w:val="clear" w:color="auto" w:fill="FFFFFF"/>
            <w:hideMark/>
          </w:tcPr>
          <w:p w:rsidR="00FE7C6A" w:rsidRDefault="00FE7C6A">
            <w:pPr>
              <w:ind w:left="89" w:right="88"/>
              <w:jc w:val="both"/>
              <w:rPr>
                <w:rFonts w:ascii="Times New Roman" w:hAnsi="Times New Roman" w:cs="Times New Roman"/>
                <w:sz w:val="28"/>
                <w:szCs w:val="28"/>
              </w:rPr>
            </w:pPr>
            <w:r>
              <w:rPr>
                <w:rFonts w:ascii="Times New Roman" w:hAnsi="Times New Roman" w:cs="Times New Roman"/>
                <w:sz w:val="28"/>
                <w:szCs w:val="28"/>
              </w:rPr>
              <w:t>Рассмотрены отдельные важные случаи при отсутствии решения (или при ошибочном решении).</w:t>
            </w:r>
          </w:p>
        </w:tc>
      </w:tr>
      <w:tr w:rsidR="00FE7C6A" w:rsidTr="00FE7C6A">
        <w:trPr>
          <w:trHeight w:hRule="exact" w:val="422"/>
        </w:trPr>
        <w:tc>
          <w:tcPr>
            <w:tcW w:w="1733" w:type="dxa"/>
            <w:tcBorders>
              <w:top w:val="single" w:sz="4" w:space="0" w:color="auto"/>
              <w:left w:val="single" w:sz="4" w:space="0" w:color="auto"/>
              <w:bottom w:val="nil"/>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0</w:t>
            </w:r>
          </w:p>
        </w:tc>
        <w:tc>
          <w:tcPr>
            <w:tcW w:w="7618" w:type="dxa"/>
            <w:tcBorders>
              <w:top w:val="single" w:sz="4" w:space="0" w:color="auto"/>
              <w:left w:val="single" w:sz="4" w:space="0" w:color="auto"/>
              <w:bottom w:val="nil"/>
              <w:right w:val="single" w:sz="4" w:space="0" w:color="auto"/>
            </w:tcBorders>
            <w:shd w:val="clear" w:color="auto" w:fill="FFFFFF"/>
            <w:vAlign w:val="center"/>
            <w:hideMark/>
          </w:tcPr>
          <w:p w:rsidR="00FE7C6A" w:rsidRDefault="00FE7C6A">
            <w:pPr>
              <w:ind w:left="231" w:right="88" w:hanging="142"/>
              <w:jc w:val="both"/>
              <w:rPr>
                <w:rFonts w:ascii="Times New Roman" w:hAnsi="Times New Roman" w:cs="Times New Roman"/>
                <w:sz w:val="28"/>
                <w:szCs w:val="28"/>
              </w:rPr>
            </w:pPr>
            <w:r>
              <w:rPr>
                <w:rFonts w:ascii="Times New Roman" w:hAnsi="Times New Roman" w:cs="Times New Roman"/>
                <w:sz w:val="28"/>
                <w:szCs w:val="28"/>
              </w:rPr>
              <w:t>Решение неверное, продвижения отсутствуют.</w:t>
            </w:r>
          </w:p>
        </w:tc>
      </w:tr>
      <w:tr w:rsidR="00FE7C6A" w:rsidTr="00FE7C6A">
        <w:trPr>
          <w:trHeight w:hRule="exact" w:val="437"/>
        </w:trPr>
        <w:tc>
          <w:tcPr>
            <w:tcW w:w="1733" w:type="dxa"/>
            <w:tcBorders>
              <w:top w:val="single" w:sz="4" w:space="0" w:color="auto"/>
              <w:left w:val="single" w:sz="4" w:space="0" w:color="auto"/>
              <w:bottom w:val="single" w:sz="4" w:space="0" w:color="auto"/>
              <w:right w:val="nil"/>
            </w:tcBorders>
            <w:shd w:val="clear" w:color="auto" w:fill="FFFFFF"/>
            <w:vAlign w:val="center"/>
            <w:hideMark/>
          </w:tcPr>
          <w:p w:rsidR="00FE7C6A" w:rsidRDefault="00FE7C6A">
            <w:pPr>
              <w:jc w:val="center"/>
              <w:rPr>
                <w:rFonts w:ascii="Times New Roman" w:hAnsi="Times New Roman" w:cs="Times New Roman"/>
                <w:sz w:val="28"/>
                <w:szCs w:val="28"/>
              </w:rPr>
            </w:pPr>
            <w:r>
              <w:rPr>
                <w:rFonts w:ascii="Times New Roman" w:hAnsi="Times New Roman" w:cs="Times New Roman"/>
                <w:sz w:val="28"/>
                <w:szCs w:val="28"/>
              </w:rPr>
              <w:t>0</w:t>
            </w:r>
          </w:p>
        </w:tc>
        <w:tc>
          <w:tcPr>
            <w:tcW w:w="7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7C6A" w:rsidRDefault="00FE7C6A">
            <w:pPr>
              <w:ind w:left="231" w:right="88" w:hanging="142"/>
              <w:jc w:val="both"/>
              <w:rPr>
                <w:rFonts w:ascii="Times New Roman" w:hAnsi="Times New Roman" w:cs="Times New Roman"/>
                <w:sz w:val="28"/>
                <w:szCs w:val="28"/>
              </w:rPr>
            </w:pPr>
            <w:r>
              <w:rPr>
                <w:rFonts w:ascii="Times New Roman" w:hAnsi="Times New Roman" w:cs="Times New Roman"/>
                <w:sz w:val="28"/>
                <w:szCs w:val="28"/>
              </w:rPr>
              <w:t>Решение отсутствует.</w:t>
            </w:r>
          </w:p>
        </w:tc>
      </w:tr>
    </w:tbl>
    <w:p w:rsidR="00FE7C6A" w:rsidRDefault="00FE7C6A" w:rsidP="00FE7C6A">
      <w:pPr>
        <w:ind w:firstLine="709"/>
        <w:jc w:val="both"/>
        <w:rPr>
          <w:rFonts w:ascii="Times New Roman" w:hAnsi="Times New Roman" w:cs="Times New Roman"/>
          <w:b/>
          <w:sz w:val="28"/>
          <w:szCs w:val="28"/>
        </w:rPr>
      </w:pPr>
    </w:p>
    <w:p w:rsidR="00FE7C6A" w:rsidRDefault="00FE7C6A">
      <w:pPr>
        <w:rPr>
          <w:rFonts w:ascii="Times New Roman" w:hAnsi="Times New Roman" w:cs="Times New Roman"/>
          <w:sz w:val="28"/>
          <w:szCs w:val="28"/>
        </w:rPr>
      </w:pPr>
    </w:p>
    <w:p w:rsidR="0061052E" w:rsidRPr="002047CE" w:rsidRDefault="0061052E" w:rsidP="002047CE">
      <w:pPr>
        <w:tabs>
          <w:tab w:val="left" w:pos="851"/>
        </w:tabs>
        <w:rPr>
          <w:rFonts w:ascii="Times New Roman" w:hAnsi="Times New Roman" w:cs="Times New Roman"/>
          <w:sz w:val="28"/>
          <w:szCs w:val="28"/>
        </w:rPr>
      </w:pPr>
    </w:p>
    <w:sectPr w:rsidR="0061052E" w:rsidRPr="002047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11E" w:rsidRDefault="005D511E" w:rsidP="002047CE">
      <w:pPr>
        <w:spacing w:after="0" w:line="240" w:lineRule="auto"/>
      </w:pPr>
      <w:r>
        <w:separator/>
      </w:r>
    </w:p>
  </w:endnote>
  <w:endnote w:type="continuationSeparator" w:id="0">
    <w:p w:rsidR="005D511E" w:rsidRDefault="005D511E" w:rsidP="00204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11E" w:rsidRDefault="005D511E" w:rsidP="002047CE">
      <w:pPr>
        <w:spacing w:after="0" w:line="240" w:lineRule="auto"/>
      </w:pPr>
      <w:r>
        <w:separator/>
      </w:r>
    </w:p>
  </w:footnote>
  <w:footnote w:type="continuationSeparator" w:id="0">
    <w:p w:rsidR="005D511E" w:rsidRDefault="005D511E" w:rsidP="002047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F7528"/>
    <w:multiLevelType w:val="hybridMultilevel"/>
    <w:tmpl w:val="8C040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6E229C2"/>
    <w:multiLevelType w:val="hybridMultilevel"/>
    <w:tmpl w:val="E7684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07"/>
    <w:rsid w:val="00052650"/>
    <w:rsid w:val="00074A21"/>
    <w:rsid w:val="00202286"/>
    <w:rsid w:val="002047CE"/>
    <w:rsid w:val="00551E5F"/>
    <w:rsid w:val="005D511E"/>
    <w:rsid w:val="0061052E"/>
    <w:rsid w:val="006150FD"/>
    <w:rsid w:val="006A77E3"/>
    <w:rsid w:val="00713623"/>
    <w:rsid w:val="008A7850"/>
    <w:rsid w:val="008B590E"/>
    <w:rsid w:val="009212CA"/>
    <w:rsid w:val="009A3952"/>
    <w:rsid w:val="00A252F6"/>
    <w:rsid w:val="00A80784"/>
    <w:rsid w:val="00B65107"/>
    <w:rsid w:val="00BE68EB"/>
    <w:rsid w:val="00E85737"/>
    <w:rsid w:val="00E85C5D"/>
    <w:rsid w:val="00E94224"/>
    <w:rsid w:val="00EE1C73"/>
    <w:rsid w:val="00EF07DA"/>
    <w:rsid w:val="00F44D26"/>
    <w:rsid w:val="00F96771"/>
    <w:rsid w:val="00FE7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6EC8B"/>
  <w15:chartTrackingRefBased/>
  <w15:docId w15:val="{991F1A84-EB4A-481F-A245-F555BD8B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4224"/>
    <w:pPr>
      <w:ind w:left="720"/>
      <w:contextualSpacing/>
    </w:pPr>
  </w:style>
  <w:style w:type="character" w:styleId="a4">
    <w:name w:val="Placeholder Text"/>
    <w:basedOn w:val="a0"/>
    <w:uiPriority w:val="99"/>
    <w:semiHidden/>
    <w:rsid w:val="0061052E"/>
    <w:rPr>
      <w:color w:val="808080"/>
    </w:rPr>
  </w:style>
  <w:style w:type="paragraph" w:styleId="a5">
    <w:name w:val="header"/>
    <w:basedOn w:val="a"/>
    <w:link w:val="a6"/>
    <w:uiPriority w:val="99"/>
    <w:unhideWhenUsed/>
    <w:rsid w:val="002047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47CE"/>
  </w:style>
  <w:style w:type="paragraph" w:styleId="a7">
    <w:name w:val="footer"/>
    <w:basedOn w:val="a"/>
    <w:link w:val="a8"/>
    <w:uiPriority w:val="99"/>
    <w:unhideWhenUsed/>
    <w:rsid w:val="002047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47CE"/>
  </w:style>
  <w:style w:type="paragraph" w:styleId="a9">
    <w:name w:val="Balloon Text"/>
    <w:basedOn w:val="a"/>
    <w:link w:val="aa"/>
    <w:uiPriority w:val="99"/>
    <w:semiHidden/>
    <w:unhideWhenUsed/>
    <w:rsid w:val="009A3952"/>
    <w:pPr>
      <w:spacing w:after="0" w:line="240" w:lineRule="auto"/>
    </w:pPr>
    <w:rPr>
      <w:rFonts w:ascii="Arial" w:hAnsi="Arial" w:cs="Arial"/>
      <w:sz w:val="18"/>
      <w:szCs w:val="18"/>
    </w:rPr>
  </w:style>
  <w:style w:type="character" w:customStyle="1" w:styleId="aa">
    <w:name w:val="Текст выноски Знак"/>
    <w:basedOn w:val="a0"/>
    <w:link w:val="a9"/>
    <w:uiPriority w:val="99"/>
    <w:semiHidden/>
    <w:rsid w:val="009A395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29681">
      <w:bodyDiv w:val="1"/>
      <w:marLeft w:val="0"/>
      <w:marRight w:val="0"/>
      <w:marTop w:val="0"/>
      <w:marBottom w:val="0"/>
      <w:divBdr>
        <w:top w:val="none" w:sz="0" w:space="0" w:color="auto"/>
        <w:left w:val="none" w:sz="0" w:space="0" w:color="auto"/>
        <w:bottom w:val="none" w:sz="0" w:space="0" w:color="auto"/>
        <w:right w:val="none" w:sz="0" w:space="0" w:color="auto"/>
      </w:divBdr>
    </w:div>
    <w:div w:id="14706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392</Words>
  <Characters>2235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27</cp:lastModifiedBy>
  <cp:revision>17</cp:revision>
  <cp:lastPrinted>2022-08-12T09:36:00Z</cp:lastPrinted>
  <dcterms:created xsi:type="dcterms:W3CDTF">2022-06-14T08:45:00Z</dcterms:created>
  <dcterms:modified xsi:type="dcterms:W3CDTF">2024-05-31T05:50:00Z</dcterms:modified>
</cp:coreProperties>
</file>