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B8" w:rsidRDefault="002574B8" w:rsidP="00EB51C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574B8" w:rsidRPr="00BA4E89" w:rsidRDefault="002574B8" w:rsidP="00EB51C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D4EB2" w:rsidRDefault="006D4EB2" w:rsidP="002574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574B8" w:rsidRDefault="002574B8" w:rsidP="002574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74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ЗАДАНИЯ</w:t>
      </w:r>
    </w:p>
    <w:p w:rsidR="002574B8" w:rsidRDefault="002574B8" w:rsidP="002574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проведения первого этапа республиканской олимпиады</w:t>
      </w:r>
    </w:p>
    <w:p w:rsidR="002574B8" w:rsidRPr="002574B8" w:rsidRDefault="002574B8" w:rsidP="002574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учебному предмету «Математика»</w:t>
      </w:r>
    </w:p>
    <w:p w:rsidR="009A2C4E" w:rsidRDefault="009A2C4E" w:rsidP="009A2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574B8" w:rsidRPr="002574B8" w:rsidRDefault="002574B8" w:rsidP="00EB51C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B51C3" w:rsidRPr="00EB51C3" w:rsidRDefault="00EB51C3" w:rsidP="00F72AB2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  <w:r w:rsidRPr="00F746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Задача 1</w:t>
      </w:r>
      <w:r w:rsidRPr="00EB51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Докажите, что в записи 2002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- 2001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-...- 2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EB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некоторые минусы поменять на плюсы так, что значение получившегося выражения будет равно 2003.</w:t>
      </w:r>
      <w:r w:rsidRPr="00EB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B51C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Решение.</w:t>
      </w:r>
    </w:p>
    <w:p w:rsidR="00EB51C3" w:rsidRDefault="00EB51C3" w:rsidP="00EB51C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Рассмотрим четыре идущих подряд числа и расставим в них знаки следующим образом: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+3)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(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+2)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(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+1)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+ 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+ 6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+ 9 - 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- 4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 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- 4 - 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- 2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- 1 + </w:t>
      </w:r>
      <w:r w:rsidRPr="00EB51C3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n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4.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Итак, любые четыре подряд идущих члена после указанной расстановки знаков могут дать в результате 4, поэтому первые 2000 членов, разбитые на четверки, дадут 500x4 = 2000. Оставшиеся два члена могут добавить к результату еще тройку: 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B51C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- 1.</w:t>
      </w:r>
    </w:p>
    <w:p w:rsidR="00EB51C3" w:rsidRDefault="00EB51C3" w:rsidP="00EB51C3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AB0398" w:rsidRDefault="0085282A" w:rsidP="00AB039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746F0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Задание 2</w:t>
      </w:r>
      <w:r w:rsidRPr="0085282A">
        <w:rPr>
          <w:rFonts w:ascii="Times New Roman" w:hAnsi="Times New Roman" w:cs="Times New Roman"/>
          <w:color w:val="222222"/>
          <w:sz w:val="28"/>
          <w:szCs w:val="28"/>
        </w:rPr>
        <w:t>. На окружности отмечены 2012 точек, делящих её на равные дуги.</w:t>
      </w:r>
      <w:r w:rsidRPr="0085282A">
        <w:rPr>
          <w:rFonts w:ascii="Times New Roman" w:hAnsi="Times New Roman" w:cs="Times New Roman"/>
          <w:color w:val="222222"/>
          <w:sz w:val="28"/>
          <w:szCs w:val="28"/>
        </w:rPr>
        <w:br/>
        <w:t>Из них выбрали k точек и построили выпуклый k-угольник с вершинами в выбранных точках.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B51C3" w:rsidRDefault="00AB0398" w:rsidP="00AB039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B0398">
        <w:rPr>
          <w:rFonts w:ascii="Times New Roman" w:hAnsi="Times New Roman" w:cs="Times New Roman"/>
          <w:b/>
          <w:color w:val="222222"/>
          <w:sz w:val="28"/>
          <w:szCs w:val="28"/>
        </w:rPr>
        <w:t>Решение:</w:t>
      </w:r>
      <w:r w:rsidR="0085282A" w:rsidRPr="0085282A">
        <w:rPr>
          <w:rFonts w:ascii="Times New Roman" w:hAnsi="Times New Roman" w:cs="Times New Roman"/>
          <w:color w:val="222222"/>
          <w:sz w:val="28"/>
          <w:szCs w:val="28"/>
        </w:rPr>
        <w:br/>
        <w:t>При каком наибольшем k могло оказаться,</w:t>
      </w:r>
      <w:r w:rsidR="00F746F0" w:rsidRPr="00F746F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746F0" w:rsidRPr="0085282A">
        <w:rPr>
          <w:rFonts w:ascii="Times New Roman" w:hAnsi="Times New Roman" w:cs="Times New Roman"/>
          <w:color w:val="222222"/>
          <w:sz w:val="28"/>
          <w:szCs w:val="28"/>
        </w:rPr>
        <w:t>что у этого многоугольника</w:t>
      </w:r>
      <w:r w:rsidR="0085282A" w:rsidRPr="0085282A">
        <w:rPr>
          <w:rFonts w:ascii="Times New Roman" w:hAnsi="Times New Roman" w:cs="Times New Roman"/>
          <w:color w:val="222222"/>
          <w:sz w:val="28"/>
          <w:szCs w:val="28"/>
        </w:rPr>
        <w:br/>
        <w:t>нет параллельных сторон?</w:t>
      </w:r>
    </w:p>
    <w:p w:rsidR="00AB0398" w:rsidRDefault="00AB0398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398">
        <w:rPr>
          <w:rFonts w:ascii="Times New Roman" w:hAnsi="Times New Roman" w:cs="Times New Roman"/>
          <w:sz w:val="28"/>
          <w:szCs w:val="28"/>
        </w:rPr>
        <w:t>Пусть  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AB0398">
        <w:rPr>
          <w:rFonts w:ascii="Times New Roman" w:hAnsi="Times New Roman" w:cs="Times New Roman"/>
          <w:sz w:val="28"/>
          <w:szCs w:val="28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AB0398">
        <w:rPr>
          <w:rFonts w:ascii="Times New Roman" w:hAnsi="Times New Roman" w:cs="Times New Roman"/>
          <w:sz w:val="28"/>
          <w:szCs w:val="28"/>
        </w:rPr>
        <w:t>, 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2012</w:t>
      </w:r>
      <w:r w:rsidRPr="00AB0398">
        <w:rPr>
          <w:rFonts w:ascii="Times New Roman" w:hAnsi="Times New Roman" w:cs="Times New Roman"/>
          <w:sz w:val="28"/>
          <w:szCs w:val="28"/>
        </w:rPr>
        <w:t>  – отмеченные точки в порядке обхода</w:t>
      </w:r>
      <w:r w:rsidRPr="00AB0398">
        <w:rPr>
          <w:rFonts w:ascii="Times New Roman" w:hAnsi="Times New Roman" w:cs="Times New Roman"/>
          <w:sz w:val="28"/>
          <w:szCs w:val="28"/>
        </w:rPr>
        <w:br/>
        <w:t>(будем считать, что  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2013</w:t>
      </w:r>
      <w:r w:rsidRPr="00AB0398">
        <w:rPr>
          <w:rFonts w:ascii="Times New Roman" w:hAnsi="Times New Roman" w:cs="Times New Roman"/>
          <w:sz w:val="28"/>
          <w:szCs w:val="28"/>
        </w:rPr>
        <w:t> =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AB0398">
        <w:rPr>
          <w:rFonts w:ascii="Times New Roman" w:hAnsi="Times New Roman" w:cs="Times New Roman"/>
          <w:sz w:val="28"/>
          <w:szCs w:val="28"/>
        </w:rPr>
        <w:t>, 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2014</w:t>
      </w:r>
      <w:r w:rsidRPr="00AB0398">
        <w:rPr>
          <w:rFonts w:ascii="Times New Roman" w:hAnsi="Times New Roman" w:cs="Times New Roman"/>
          <w:sz w:val="28"/>
          <w:szCs w:val="28"/>
        </w:rPr>
        <w:t> =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AB0398">
        <w:rPr>
          <w:rFonts w:ascii="Times New Roman" w:hAnsi="Times New Roman" w:cs="Times New Roman"/>
          <w:sz w:val="28"/>
          <w:szCs w:val="28"/>
        </w:rPr>
        <w:t>).</w:t>
      </w:r>
      <w:r w:rsidRPr="00AB0398">
        <w:rPr>
          <w:rFonts w:ascii="Times New Roman" w:hAnsi="Times New Roman" w:cs="Times New Roman"/>
          <w:sz w:val="28"/>
          <w:szCs w:val="28"/>
        </w:rPr>
        <w:br/>
        <w:t>Разобьём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98">
        <w:rPr>
          <w:rFonts w:ascii="Times New Roman" w:hAnsi="Times New Roman" w:cs="Times New Roman"/>
          <w:sz w:val="28"/>
          <w:szCs w:val="28"/>
        </w:rPr>
        <w:t>их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98">
        <w:rPr>
          <w:rFonts w:ascii="Times New Roman" w:hAnsi="Times New Roman" w:cs="Times New Roman"/>
          <w:sz w:val="28"/>
          <w:szCs w:val="28"/>
        </w:rPr>
        <w:t>на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98">
        <w:rPr>
          <w:rFonts w:ascii="Times New Roman" w:hAnsi="Times New Roman" w:cs="Times New Roman"/>
          <w:sz w:val="28"/>
          <w:szCs w:val="28"/>
        </w:rPr>
        <w:t>четвёрки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br/>
        <w:t>(A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1007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1008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),  (A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4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1009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1010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),  ...,  (A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1005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1006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2011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2012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AB039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B0398">
        <w:rPr>
          <w:rFonts w:ascii="Times New Roman" w:hAnsi="Times New Roman" w:cs="Times New Roman"/>
          <w:sz w:val="28"/>
          <w:szCs w:val="28"/>
        </w:rPr>
        <w:t>Если среди выбранных k точек встретятся все точки некоторой четвёрки</w:t>
      </w:r>
      <w:r w:rsidRPr="00AB0398">
        <w:rPr>
          <w:rFonts w:ascii="Times New Roman" w:hAnsi="Times New Roman" w:cs="Times New Roman"/>
          <w:sz w:val="28"/>
          <w:szCs w:val="28"/>
        </w:rPr>
        <w:br/>
        <w:t>(A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2i–1</w:t>
      </w:r>
      <w:r w:rsidRPr="00AB0398">
        <w:rPr>
          <w:rFonts w:ascii="Times New Roman" w:hAnsi="Times New Roman" w:cs="Times New Roman"/>
          <w:sz w:val="28"/>
          <w:szCs w:val="28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</w:t>
      </w:r>
      <w:r w:rsidRPr="00AB0398">
        <w:rPr>
          <w:rFonts w:ascii="Times New Roman" w:hAnsi="Times New Roman" w:cs="Times New Roman"/>
          <w:sz w:val="28"/>
          <w:szCs w:val="28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2i+1005</w:t>
      </w:r>
      <w:r w:rsidRPr="00AB0398">
        <w:rPr>
          <w:rFonts w:ascii="Times New Roman" w:hAnsi="Times New Roman" w:cs="Times New Roman"/>
          <w:sz w:val="28"/>
          <w:szCs w:val="28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2i+1006</w:t>
      </w:r>
      <w:r w:rsidRPr="00AB0398">
        <w:rPr>
          <w:rFonts w:ascii="Times New Roman" w:hAnsi="Times New Roman" w:cs="Times New Roman"/>
          <w:sz w:val="28"/>
          <w:szCs w:val="28"/>
        </w:rPr>
        <w:t>), то в полученном многоугольнике найдутся две стороны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2i–1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</w:t>
      </w:r>
      <w:r w:rsidRPr="00AB0398">
        <w:rPr>
          <w:rFonts w:ascii="Times New Roman" w:hAnsi="Times New Roman" w:cs="Times New Roman"/>
          <w:sz w:val="28"/>
          <w:szCs w:val="28"/>
        </w:rPr>
        <w:t> и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2i+1005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2i+1006</w:t>
      </w:r>
      <w:r w:rsidRPr="00AB0398">
        <w:rPr>
          <w:rFonts w:ascii="Times New Roman" w:hAnsi="Times New Roman" w:cs="Times New Roman"/>
          <w:sz w:val="28"/>
          <w:szCs w:val="28"/>
        </w:rPr>
        <w:t>, которые симметричны относительно</w:t>
      </w:r>
      <w:r w:rsidRPr="00AB0398">
        <w:rPr>
          <w:rFonts w:ascii="Times New Roman" w:hAnsi="Times New Roman" w:cs="Times New Roman"/>
          <w:sz w:val="28"/>
          <w:szCs w:val="28"/>
        </w:rPr>
        <w:br/>
        <w:t>центра окружности и потому параллельны.</w:t>
      </w:r>
      <w:r w:rsidRPr="00AB0398">
        <w:rPr>
          <w:rFonts w:ascii="Times New Roman" w:hAnsi="Times New Roman" w:cs="Times New Roman"/>
          <w:sz w:val="28"/>
          <w:szCs w:val="28"/>
        </w:rPr>
        <w:br/>
        <w:t>Значит, в каждой из 503 четвёрок будет отмечено не более трёх вершин,</w:t>
      </w:r>
      <w:r w:rsidRPr="00AB0398">
        <w:rPr>
          <w:rFonts w:ascii="Times New Roman" w:hAnsi="Times New Roman" w:cs="Times New Roman"/>
          <w:sz w:val="28"/>
          <w:szCs w:val="28"/>
        </w:rPr>
        <w:br/>
        <w:t>то есть  k ≤ 503· 3 = 1509.</w:t>
      </w:r>
      <w:r w:rsidRPr="00AB0398">
        <w:rPr>
          <w:rFonts w:ascii="Times New Roman" w:hAnsi="Times New Roman" w:cs="Times New Roman"/>
          <w:sz w:val="28"/>
          <w:szCs w:val="28"/>
        </w:rPr>
        <w:br/>
        <w:t>Пример 1509-угольника без параллельных сторон с вершинами в отмеченных точках: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AB0398">
        <w:rPr>
          <w:rFonts w:ascii="Times New Roman" w:hAnsi="Times New Roman" w:cs="Times New Roman"/>
          <w:sz w:val="28"/>
          <w:szCs w:val="28"/>
        </w:rPr>
        <w:t>...A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1006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1008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1010</w:t>
      </w:r>
      <w:r w:rsidRPr="00AB0398">
        <w:rPr>
          <w:rFonts w:ascii="Times New Roman" w:hAnsi="Times New Roman" w:cs="Times New Roman"/>
          <w:sz w:val="28"/>
          <w:szCs w:val="28"/>
        </w:rPr>
        <w:t>...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2012</w:t>
      </w:r>
      <w:r w:rsidRPr="00AB0398">
        <w:rPr>
          <w:rFonts w:ascii="Times New Roman" w:hAnsi="Times New Roman" w:cs="Times New Roman"/>
          <w:sz w:val="28"/>
          <w:szCs w:val="28"/>
        </w:rPr>
        <w:br/>
        <w:t>(вершинами являются все точки с номерами от 1 до 1006 и все точки с чётными номерами от 2008 до 2012).</w:t>
      </w:r>
      <w:r w:rsidRPr="00AB0398">
        <w:rPr>
          <w:rFonts w:ascii="Times New Roman" w:hAnsi="Times New Roman" w:cs="Times New Roman"/>
          <w:sz w:val="28"/>
          <w:szCs w:val="28"/>
        </w:rPr>
        <w:br/>
        <w:t>Действительно, стороны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2012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AB0398">
        <w:rPr>
          <w:rFonts w:ascii="Times New Roman" w:hAnsi="Times New Roman" w:cs="Times New Roman"/>
          <w:sz w:val="28"/>
          <w:szCs w:val="28"/>
        </w:rPr>
        <w:t>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AB0398">
        <w:rPr>
          <w:rFonts w:ascii="Times New Roman" w:hAnsi="Times New Roman" w:cs="Times New Roman"/>
          <w:sz w:val="28"/>
          <w:szCs w:val="28"/>
        </w:rPr>
        <w:t>, ...,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1005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1006</w:t>
      </w:r>
      <w:r w:rsidRPr="00AB0398">
        <w:rPr>
          <w:rFonts w:ascii="Times New Roman" w:hAnsi="Times New Roman" w:cs="Times New Roman"/>
          <w:sz w:val="28"/>
          <w:szCs w:val="28"/>
        </w:rPr>
        <w:t xml:space="preserve"> лежат по одну сторону от диаметра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2012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1006</w:t>
      </w:r>
      <w:r w:rsidRPr="00AB0398">
        <w:rPr>
          <w:rFonts w:ascii="Times New Roman" w:hAnsi="Times New Roman" w:cs="Times New Roman"/>
          <w:sz w:val="28"/>
          <w:szCs w:val="28"/>
        </w:rPr>
        <w:t xml:space="preserve"> и потому не параллельны; аналогично, стороны</w:t>
      </w:r>
      <w:r w:rsidRPr="00AB0398">
        <w:rPr>
          <w:rFonts w:ascii="Times New Roman" w:hAnsi="Times New Roman" w:cs="Times New Roman"/>
          <w:sz w:val="28"/>
          <w:szCs w:val="28"/>
        </w:rPr>
        <w:br/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1006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1008</w:t>
      </w:r>
      <w:r w:rsidRPr="00AB0398">
        <w:rPr>
          <w:rFonts w:ascii="Times New Roman" w:hAnsi="Times New Roman" w:cs="Times New Roman"/>
          <w:sz w:val="28"/>
          <w:szCs w:val="28"/>
        </w:rPr>
        <w:t>, ...,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2010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2012</w:t>
      </w:r>
      <w:r w:rsidRPr="00AB0398">
        <w:rPr>
          <w:rFonts w:ascii="Times New Roman" w:hAnsi="Times New Roman" w:cs="Times New Roman"/>
          <w:sz w:val="28"/>
          <w:szCs w:val="28"/>
        </w:rPr>
        <w:t xml:space="preserve"> попарно не параллельны.</w:t>
      </w:r>
      <w:r w:rsidRPr="00AB0398">
        <w:rPr>
          <w:rFonts w:ascii="Times New Roman" w:hAnsi="Times New Roman" w:cs="Times New Roman"/>
          <w:sz w:val="28"/>
          <w:szCs w:val="28"/>
        </w:rPr>
        <w:br/>
        <w:t>Наконец, малая диагональ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j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j+2</w:t>
      </w:r>
      <w:r w:rsidRPr="00AB0398">
        <w:rPr>
          <w:rFonts w:ascii="Times New Roman" w:hAnsi="Times New Roman" w:cs="Times New Roman"/>
          <w:sz w:val="28"/>
          <w:szCs w:val="28"/>
        </w:rPr>
        <w:t xml:space="preserve"> правильного 2012-угольника не параллельна его сторонам; значит, никакие две стороны вида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i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i+1</w:t>
      </w:r>
      <w:r w:rsidRPr="00AB0398">
        <w:rPr>
          <w:rFonts w:ascii="Times New Roman" w:hAnsi="Times New Roman" w:cs="Times New Roman"/>
          <w:sz w:val="28"/>
          <w:szCs w:val="28"/>
        </w:rPr>
        <w:t> и 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j</w:t>
      </w:r>
      <w:r w:rsidRPr="00AB0398">
        <w:rPr>
          <w:rFonts w:ascii="Times New Roman" w:hAnsi="Times New Roman" w:cs="Times New Roman"/>
          <w:sz w:val="28"/>
          <w:szCs w:val="28"/>
        </w:rPr>
        <w:t>A</w:t>
      </w:r>
      <w:r w:rsidRPr="00AB0398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j+2</w:t>
      </w:r>
      <w:r w:rsidRPr="00AB0398">
        <w:rPr>
          <w:rFonts w:ascii="Times New Roman" w:hAnsi="Times New Roman" w:cs="Times New Roman"/>
          <w:sz w:val="28"/>
          <w:szCs w:val="28"/>
        </w:rPr>
        <w:t xml:space="preserve"> также не </w:t>
      </w:r>
      <w:r w:rsidRPr="00AB0398">
        <w:rPr>
          <w:rFonts w:ascii="Times New Roman" w:hAnsi="Times New Roman" w:cs="Times New Roman"/>
          <w:sz w:val="28"/>
          <w:szCs w:val="28"/>
        </w:rPr>
        <w:lastRenderedPageBreak/>
        <w:t>могут быть параллельными.</w:t>
      </w:r>
      <w:r w:rsidRPr="00AB0398">
        <w:rPr>
          <w:rFonts w:ascii="Times New Roman" w:hAnsi="Times New Roman" w:cs="Times New Roman"/>
          <w:sz w:val="28"/>
          <w:szCs w:val="28"/>
        </w:rPr>
        <w:br/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0398">
        <w:rPr>
          <w:rFonts w:ascii="Times New Roman" w:hAnsi="Times New Roman" w:cs="Times New Roman"/>
          <w:sz w:val="28"/>
          <w:szCs w:val="28"/>
        </w:rPr>
        <w:t>При  k = 1509.</w:t>
      </w: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F746F0" w:rsidRDefault="00AB0398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Задание 3</w:t>
      </w:r>
      <w:r w:rsidR="00F746F0">
        <w:rPr>
          <w:rFonts w:ascii="Times New Roman" w:hAnsi="Times New Roman" w:cs="Times New Roman"/>
          <w:sz w:val="28"/>
          <w:szCs w:val="28"/>
        </w:rPr>
        <w:t>.</w:t>
      </w:r>
      <w:r w:rsidRPr="00F746F0">
        <w:rPr>
          <w:rFonts w:ascii="Times New Roman" w:hAnsi="Times New Roman" w:cs="Times New Roman"/>
          <w:sz w:val="28"/>
          <w:szCs w:val="28"/>
        </w:rPr>
        <w:br/>
      </w:r>
      <w:r w:rsidRPr="00482566">
        <w:rPr>
          <w:rFonts w:ascii="Times New Roman" w:hAnsi="Times New Roman" w:cs="Times New Roman"/>
          <w:sz w:val="28"/>
          <w:szCs w:val="28"/>
        </w:rPr>
        <w:t>По определению, n ! = 1 х 2 х 3 ? х............х n .</w:t>
      </w:r>
      <w:r w:rsidRPr="00482566">
        <w:rPr>
          <w:rFonts w:ascii="Times New Roman" w:hAnsi="Times New Roman" w:cs="Times New Roman"/>
          <w:sz w:val="28"/>
          <w:szCs w:val="28"/>
        </w:rPr>
        <w:br/>
        <w:t>Какой сомножитель нужно вычеркнуть из произведения 1! х 2! х 3! х ............х 20! ,</w:t>
      </w:r>
      <w:r w:rsidR="00FE6F26" w:rsidRPr="00FE6F26">
        <w:rPr>
          <w:rFonts w:ascii="Times New Roman" w:hAnsi="Times New Roman" w:cs="Times New Roman"/>
          <w:sz w:val="28"/>
          <w:szCs w:val="28"/>
        </w:rPr>
        <w:t xml:space="preserve"> </w:t>
      </w:r>
      <w:r w:rsidR="00FE6F26" w:rsidRPr="00482566">
        <w:rPr>
          <w:rFonts w:ascii="Times New Roman" w:hAnsi="Times New Roman" w:cs="Times New Roman"/>
          <w:sz w:val="28"/>
          <w:szCs w:val="28"/>
        </w:rPr>
        <w:t>чтобы оставшееся произведение стало квадратом</w:t>
      </w:r>
      <w:r w:rsidR="00FE6F26" w:rsidRPr="00FE6F26">
        <w:rPr>
          <w:rFonts w:ascii="Times New Roman" w:hAnsi="Times New Roman" w:cs="Times New Roman"/>
          <w:sz w:val="28"/>
          <w:szCs w:val="28"/>
        </w:rPr>
        <w:t xml:space="preserve"> </w:t>
      </w:r>
      <w:r w:rsidR="00FE6F26" w:rsidRPr="00482566">
        <w:rPr>
          <w:rFonts w:ascii="Times New Roman" w:hAnsi="Times New Roman" w:cs="Times New Roman"/>
          <w:sz w:val="28"/>
          <w:szCs w:val="28"/>
        </w:rPr>
        <w:t>некоторого натурального</w:t>
      </w:r>
      <w:r w:rsidR="00FE6F26" w:rsidRPr="00FE6F26">
        <w:rPr>
          <w:rFonts w:ascii="Times New Roman" w:hAnsi="Times New Roman" w:cs="Times New Roman"/>
          <w:sz w:val="28"/>
          <w:szCs w:val="28"/>
        </w:rPr>
        <w:t xml:space="preserve"> </w:t>
      </w:r>
      <w:r w:rsidR="00FE6F26" w:rsidRPr="00482566">
        <w:rPr>
          <w:rFonts w:ascii="Times New Roman" w:hAnsi="Times New Roman" w:cs="Times New Roman"/>
          <w:sz w:val="28"/>
          <w:szCs w:val="28"/>
        </w:rPr>
        <w:t>числа?</w:t>
      </w:r>
      <w:r w:rsidRPr="00482566">
        <w:rPr>
          <w:rFonts w:ascii="Times New Roman" w:hAnsi="Times New Roman" w:cs="Times New Roman"/>
          <w:sz w:val="28"/>
          <w:szCs w:val="28"/>
        </w:rPr>
        <w:br/>
      </w:r>
    </w:p>
    <w:p w:rsidR="00E01771" w:rsidRPr="00482566" w:rsidRDefault="00E01771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E6F26" w:rsidRDefault="00E01771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6">
        <w:rPr>
          <w:rFonts w:ascii="Times New Roman" w:hAnsi="Times New Roman" w:cs="Times New Roman"/>
          <w:sz w:val="28"/>
          <w:szCs w:val="28"/>
        </w:rPr>
        <w:t>Заметим, что</w:t>
      </w:r>
      <w:r w:rsidR="00482566" w:rsidRPr="00482566">
        <w:rPr>
          <w:rFonts w:ascii="Times New Roman" w:hAnsi="Times New Roman" w:cs="Times New Roman"/>
          <w:sz w:val="28"/>
          <w:szCs w:val="28"/>
        </w:rPr>
        <w:t>1! х 2! х 3! х 4! х.......х 20! = (1! х 2!) х (3! х 4!) х..........х (19! х 20!) = (1! х 1! х 2) х (3! х 3! х 4) х (5! х 5! х 6) х...........х (17! х 17! х 18) х (19! х 19! х 20) == (1!)</w:t>
      </w:r>
      <w:r w:rsidR="00482566"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482566" w:rsidRPr="00482566">
        <w:rPr>
          <w:rFonts w:ascii="Times New Roman" w:hAnsi="Times New Roman" w:cs="Times New Roman"/>
          <w:sz w:val="28"/>
          <w:szCs w:val="28"/>
        </w:rPr>
        <w:t>х (3!)</w:t>
      </w:r>
      <w:r w:rsidR="00482566"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482566" w:rsidRPr="00482566">
        <w:rPr>
          <w:rFonts w:ascii="Times New Roman" w:hAnsi="Times New Roman" w:cs="Times New Roman"/>
          <w:sz w:val="28"/>
          <w:szCs w:val="28"/>
        </w:rPr>
        <w:t>х (5!)</w:t>
      </w:r>
      <w:r w:rsidR="00482566"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482566" w:rsidRPr="00482566">
        <w:rPr>
          <w:rFonts w:ascii="Times New Roman" w:hAnsi="Times New Roman" w:cs="Times New Roman"/>
          <w:sz w:val="28"/>
          <w:szCs w:val="28"/>
        </w:rPr>
        <w:t>х............х (19!)</w:t>
      </w:r>
      <w:r w:rsidR="00482566"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482566" w:rsidRPr="00482566">
        <w:rPr>
          <w:rFonts w:ascii="Times New Roman" w:hAnsi="Times New Roman" w:cs="Times New Roman"/>
          <w:sz w:val="28"/>
          <w:szCs w:val="28"/>
        </w:rPr>
        <w:t>х (2 х 4 х 6 х 8 х...........х 18 х 20) =</w:t>
      </w:r>
      <w:r w:rsidR="00482566" w:rsidRPr="00482566">
        <w:rPr>
          <w:rFonts w:ascii="Times New Roman" w:hAnsi="Times New Roman" w:cs="Times New Roman"/>
          <w:sz w:val="28"/>
          <w:szCs w:val="28"/>
        </w:rPr>
        <w:br/>
      </w:r>
      <w:r w:rsidRPr="00482566">
        <w:rPr>
          <w:rFonts w:ascii="Times New Roman" w:hAnsi="Times New Roman" w:cs="Times New Roman"/>
          <w:sz w:val="28"/>
          <w:szCs w:val="28"/>
        </w:rPr>
        <w:t>= (1!)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х (3!)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х (5!)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х.............х (19!)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?х (2 х (2 х 2) х (3 х 2) х..............х (10 х 2)) =</w:t>
      </w:r>
      <w:r w:rsidRPr="00482566">
        <w:rPr>
          <w:rFonts w:ascii="Times New Roman" w:hAnsi="Times New Roman" w:cs="Times New Roman"/>
          <w:sz w:val="28"/>
          <w:szCs w:val="28"/>
        </w:rPr>
        <w:br/>
        <w:t>= (1! х 3! х............х 19!)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х 2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10</w:t>
      </w:r>
      <w:r w:rsidRPr="00482566">
        <w:rPr>
          <w:rFonts w:ascii="Times New Roman" w:hAnsi="Times New Roman" w:cs="Times New Roman"/>
          <w:sz w:val="28"/>
          <w:szCs w:val="28"/>
        </w:rPr>
        <w:t>х (1 х 2 х 3 х...............х 2 х 10) = (1! х 3! х..............х 19!)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 (2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482566">
        <w:rPr>
          <w:rFonts w:ascii="Times New Roman" w:hAnsi="Times New Roman" w:cs="Times New Roman"/>
          <w:sz w:val="28"/>
          <w:szCs w:val="28"/>
        </w:rPr>
        <w:t>)</w:t>
      </w:r>
      <w:r w:rsidRPr="0048256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482566">
        <w:rPr>
          <w:rFonts w:ascii="Times New Roman" w:hAnsi="Times New Roman" w:cs="Times New Roman"/>
          <w:sz w:val="28"/>
          <w:szCs w:val="28"/>
        </w:rPr>
        <w:t>х 10!</w:t>
      </w:r>
      <w:r w:rsidRPr="00482566">
        <w:rPr>
          <w:rFonts w:ascii="Times New Roman" w:hAnsi="Times New Roman" w:cs="Times New Roman"/>
          <w:sz w:val="28"/>
          <w:szCs w:val="28"/>
        </w:rPr>
        <w:br/>
        <w:t>Мы видим, что первые два множителя квадраты, поэтому, если вычеркнуть 10!, то останется квадрат.</w:t>
      </w:r>
      <w:r w:rsidRPr="00482566">
        <w:rPr>
          <w:rFonts w:ascii="Times New Roman" w:hAnsi="Times New Roman" w:cs="Times New Roman"/>
          <w:sz w:val="28"/>
          <w:szCs w:val="28"/>
        </w:rPr>
        <w:br/>
        <w:t>Легко видеть, что вычеркивание других множителей, указанных в ответах, не дает желаемого результата.</w:t>
      </w:r>
      <w:r w:rsidRPr="00482566">
        <w:rPr>
          <w:rFonts w:ascii="Times New Roman" w:hAnsi="Times New Roman" w:cs="Times New Roman"/>
          <w:sz w:val="28"/>
          <w:szCs w:val="28"/>
        </w:rPr>
        <w:br/>
        <w:t>Ответ: 10!</w:t>
      </w:r>
    </w:p>
    <w:p w:rsidR="00FE6F26" w:rsidRDefault="00FE6F26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0" w:rsidRDefault="00FE6F26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Задание 4.</w:t>
      </w:r>
      <w:r w:rsidRPr="00F746F0">
        <w:rPr>
          <w:rFonts w:ascii="Times New Roman" w:hAnsi="Times New Roman" w:cs="Times New Roman"/>
          <w:sz w:val="28"/>
          <w:szCs w:val="28"/>
          <w:u w:val="single"/>
        </w:rPr>
        <w:br/>
      </w:r>
      <w:r w:rsidR="00F746F0" w:rsidRPr="00F746F0">
        <w:rPr>
          <w:rFonts w:ascii="Times New Roman" w:hAnsi="Times New Roman" w:cs="Times New Roman"/>
          <w:sz w:val="28"/>
          <w:szCs w:val="28"/>
        </w:rPr>
        <w:t xml:space="preserve">Три школьника сделали по два утверждения про натуральные числа a, b, c: Антон: 1) a + b + c = 34; 2)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abc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= 56; 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F0">
        <w:rPr>
          <w:rFonts w:ascii="Times New Roman" w:hAnsi="Times New Roman" w:cs="Times New Roman"/>
          <w:sz w:val="28"/>
          <w:szCs w:val="28"/>
        </w:rPr>
        <w:t xml:space="preserve">Борис: 1) </w:t>
      </w:r>
      <w:proofErr w:type="spellStart"/>
      <w:r w:rsidRPr="00F746F0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46F0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Pr="00F746F0">
        <w:rPr>
          <w:rFonts w:ascii="Times New Roman" w:hAnsi="Times New Roman" w:cs="Times New Roman"/>
          <w:sz w:val="28"/>
          <w:szCs w:val="28"/>
        </w:rPr>
        <w:t xml:space="preserve"> = 311 2) наименьшее из чисел равно 5; 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F0">
        <w:rPr>
          <w:rFonts w:ascii="Times New Roman" w:hAnsi="Times New Roman" w:cs="Times New Roman"/>
          <w:sz w:val="28"/>
          <w:szCs w:val="28"/>
        </w:rPr>
        <w:t>Настя: 1) a = b = c 2) числа a, b и c — простые.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F0">
        <w:rPr>
          <w:rFonts w:ascii="Times New Roman" w:hAnsi="Times New Roman" w:cs="Times New Roman"/>
          <w:sz w:val="28"/>
          <w:szCs w:val="28"/>
        </w:rPr>
        <w:t>У каждого школьника одно утверждение верное, а другое — нет. Найдите числа a, b, c.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F0">
        <w:rPr>
          <w:rFonts w:ascii="Times New Roman" w:hAnsi="Times New Roman" w:cs="Times New Roman"/>
          <w:sz w:val="28"/>
          <w:szCs w:val="28"/>
        </w:rPr>
        <w:t>Ответ. 2, 13, 19 (в любом порядке).</w:t>
      </w:r>
    </w:p>
    <w:p w:rsidR="00F746F0" w:rsidRPr="00F746F0" w:rsidRDefault="00F746F0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F0" w:rsidRDefault="00FE6F26" w:rsidP="00F74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26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AB0398" w:rsidRPr="00FE6F26">
        <w:rPr>
          <w:rFonts w:ascii="Times New Roman" w:hAnsi="Times New Roman" w:cs="Times New Roman"/>
          <w:sz w:val="28"/>
          <w:szCs w:val="28"/>
        </w:rPr>
        <w:br/>
      </w:r>
      <w:r w:rsidR="00F746F0" w:rsidRPr="00F746F0">
        <w:rPr>
          <w:rFonts w:ascii="Times New Roman" w:hAnsi="Times New Roman" w:cs="Times New Roman"/>
          <w:sz w:val="28"/>
          <w:szCs w:val="28"/>
        </w:rPr>
        <w:t xml:space="preserve">У каждого школьника одно утверждение верное, а другое — нет. Найдите числа a, b, c. Решение. Если из утверждений Антона верно второе утверждение, то оба утверждения Насти неверны. Значит, a + b + c = 34. Таким образом, верно второе Настино утверждение. Так как сумма трёх простых чисел равна 34, они не могут все быть нечётными, и одно из них равно 2. Значит, из утверждений Бориса верно первое утверждение. Пусть для определённости a = 2. Тогда b + c = 32. Далее можно перебрать все пары простых чисел, дающие в сумме 32, и проверить для них равенство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= 311. Но можно поступить так: 311 =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= a(b + c) +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= 64 +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, откуда </w:t>
      </w:r>
      <w:proofErr w:type="spellStart"/>
      <w:r w:rsidR="00F746F0" w:rsidRPr="00F746F0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F746F0" w:rsidRPr="00F746F0">
        <w:rPr>
          <w:rFonts w:ascii="Times New Roman" w:hAnsi="Times New Roman" w:cs="Times New Roman"/>
          <w:sz w:val="28"/>
          <w:szCs w:val="28"/>
        </w:rPr>
        <w:t xml:space="preserve"> = 247. Так как 247 = 19</w:t>
      </w:r>
      <w:r w:rsidR="00F746F0" w:rsidRPr="00F746F0">
        <w:rPr>
          <w:rFonts w:ascii="Times New Roman" w:hAnsi="Cambria Math" w:cs="Times New Roman"/>
          <w:sz w:val="28"/>
          <w:szCs w:val="28"/>
        </w:rPr>
        <w:t>⋅</w:t>
      </w:r>
      <w:r w:rsidR="00F746F0" w:rsidRPr="00F746F0">
        <w:rPr>
          <w:rFonts w:ascii="Times New Roman" w:hAnsi="Times New Roman" w:cs="Times New Roman"/>
          <w:sz w:val="28"/>
          <w:szCs w:val="28"/>
        </w:rPr>
        <w:t>13, получаем что b = 13, c = 19 (или наоборот)</w:t>
      </w:r>
      <w:r w:rsidR="00F746F0" w:rsidRPr="00F746F0">
        <w:rPr>
          <w:rFonts w:ascii="Times New Roman" w:hAnsi="Times New Roman" w:cs="Times New Roman"/>
          <w:sz w:val="28"/>
          <w:szCs w:val="28"/>
        </w:rPr>
        <w:br/>
      </w: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EB2" w:rsidRDefault="006D4EB2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F26" w:rsidRPr="00F746F0" w:rsidRDefault="00FE6F26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6F0">
        <w:rPr>
          <w:rFonts w:ascii="Times New Roman" w:hAnsi="Times New Roman" w:cs="Times New Roman"/>
          <w:b/>
          <w:sz w:val="28"/>
          <w:szCs w:val="28"/>
          <w:u w:val="single"/>
        </w:rPr>
        <w:t>Задача 5.</w:t>
      </w:r>
    </w:p>
    <w:p w:rsidR="00FE6F26" w:rsidRPr="00FE6F26" w:rsidRDefault="00FE6F26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F26">
        <w:rPr>
          <w:rFonts w:ascii="Times New Roman" w:hAnsi="Times New Roman" w:cs="Times New Roman"/>
          <w:sz w:val="28"/>
          <w:szCs w:val="28"/>
        </w:rPr>
        <w:t>Дима начертил графики четырёх линейных функций на координатной плоскости, но забыл отметить единичные отрезки. Когда он переписывал задание в тетрадь, то отвлекся и не дописал уравнения, задающие функции под номерами 3 и 4. Найдите эти уравнения. Ответ обоснуйте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F26" w:rsidRPr="00FE6F26" w:rsidRDefault="00FE6F26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F26" w:rsidRDefault="00FE6F26" w:rsidP="00AB039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714750" cy="30384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6" w:rsidRDefault="00FE6F26" w:rsidP="00AB0398">
      <w:pPr>
        <w:spacing w:after="0" w:line="240" w:lineRule="auto"/>
      </w:pPr>
    </w:p>
    <w:p w:rsidR="00FE6F26" w:rsidRPr="00FE6F26" w:rsidRDefault="00FE6F26" w:rsidP="00A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F26">
        <w:rPr>
          <w:rFonts w:ascii="Times New Roman" w:hAnsi="Times New Roman" w:cs="Times New Roman"/>
          <w:sz w:val="28"/>
          <w:szCs w:val="28"/>
        </w:rPr>
        <w:t xml:space="preserve">Ответ. 3) y = –3x + 12; 4) y = – x – 12. </w:t>
      </w:r>
    </w:p>
    <w:p w:rsidR="00F746F0" w:rsidRDefault="00F746F0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F26" w:rsidRPr="00FE6F26" w:rsidRDefault="00FE6F26" w:rsidP="00AB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F2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746F0" w:rsidRDefault="00F746F0" w:rsidP="00F746F0">
      <w:pPr>
        <w:pStyle w:val="a4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>
        <w:rPr>
          <w:sz w:val="28"/>
          <w:szCs w:val="28"/>
        </w:rPr>
        <w:tab/>
      </w:r>
      <w:r w:rsidR="00FE6F26" w:rsidRPr="00FE6F26">
        <w:rPr>
          <w:sz w:val="28"/>
          <w:szCs w:val="28"/>
        </w:rPr>
        <w:t xml:space="preserve"> Из четырёх прямых только </w:t>
      </w:r>
      <w:proofErr w:type="gramStart"/>
      <w:r w:rsidR="00FE6F26" w:rsidRPr="00FE6F26">
        <w:rPr>
          <w:sz w:val="28"/>
          <w:szCs w:val="28"/>
        </w:rPr>
        <w:t>прямая</w:t>
      </w:r>
      <w:proofErr w:type="gramEnd"/>
      <w:r w:rsidR="00FE6F26" w:rsidRPr="00FE6F26">
        <w:rPr>
          <w:sz w:val="28"/>
          <w:szCs w:val="28"/>
        </w:rPr>
        <w:t xml:space="preserve"> а имеет положительный угловой коэффициент, следовательно, она задаётся уравнением 2 и пересекает оси координат в точках (0; 12) и (–12; 0). Так как уравнение 1 Дима записал полностью, его графиком является прямая, проходящая через начало координат, то есть прямая с. У прямой b модуль углового коэффициента больше, чем у прямой с, значит, начало уравнения прямой b Дима записал под номером 3. Так как эта прямая проходит через точку (0;12), она задаётся уравнением y = –3x + 12. Прямая d проходит через точку (–12;0) и через точку (12; –24) – точку пересечения прямых b и с, координаты которой легко находятся как решение системы линейных уравнений: y = –3x + 12 и y = –2x. Найдём уравнение прямой d. Для этого рассмотрим систему двух уравнений: 0 = –12k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 xml:space="preserve"> + b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>; –24 = 12k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 xml:space="preserve"> + b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>. Сложив эти уравнения, получим b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 xml:space="preserve"> = –12. Подставив в первое уравнение, получим k</w:t>
      </w:r>
      <w:r w:rsidR="00FE6F26" w:rsidRPr="00F746F0">
        <w:rPr>
          <w:sz w:val="18"/>
          <w:szCs w:val="18"/>
        </w:rPr>
        <w:t>4</w:t>
      </w:r>
      <w:r w:rsidR="00FE6F26" w:rsidRPr="00FE6F26">
        <w:rPr>
          <w:sz w:val="28"/>
          <w:szCs w:val="28"/>
        </w:rPr>
        <w:t xml:space="preserve"> = –1.</w:t>
      </w:r>
      <w:r w:rsidR="00AB0398" w:rsidRPr="00FE6F26">
        <w:rPr>
          <w:sz w:val="28"/>
          <w:szCs w:val="28"/>
        </w:rPr>
        <w:br/>
      </w:r>
    </w:p>
    <w:p w:rsidR="003D3860" w:rsidRDefault="003D3860" w:rsidP="00F746F0">
      <w:pPr>
        <w:pStyle w:val="a4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D4EB2" w:rsidRDefault="006D4EB2" w:rsidP="00F746F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F00B4A" w:rsidRDefault="00F00B4A" w:rsidP="00F00B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заданий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F00B4A" w:rsidTr="00F00B4A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F00B4A" w:rsidTr="00F00B4A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F00B4A" w:rsidTr="00F00B4A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F00B4A" w:rsidTr="00F00B4A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00B4A" w:rsidTr="00F00B4A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 w:rsidP="008A7542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F00B4A" w:rsidTr="00F00B4A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0B4A" w:rsidRDefault="00F00B4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F00B4A" w:rsidTr="00F00B4A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F00B4A" w:rsidTr="00F00B4A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B4A" w:rsidRDefault="00F00B4A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F00B4A" w:rsidRDefault="00F00B4A" w:rsidP="00F00B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B4A" w:rsidRDefault="00F00B4A" w:rsidP="00F746F0">
      <w:pPr>
        <w:pStyle w:val="a4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F00B4A" w:rsidSect="002574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C3"/>
    <w:rsid w:val="002574B8"/>
    <w:rsid w:val="003B1173"/>
    <w:rsid w:val="003D3860"/>
    <w:rsid w:val="00482566"/>
    <w:rsid w:val="006D4EB2"/>
    <w:rsid w:val="0085282A"/>
    <w:rsid w:val="008A7542"/>
    <w:rsid w:val="009A119A"/>
    <w:rsid w:val="009A2C4E"/>
    <w:rsid w:val="00AB0398"/>
    <w:rsid w:val="00BA4E89"/>
    <w:rsid w:val="00CF7B9A"/>
    <w:rsid w:val="00E01771"/>
    <w:rsid w:val="00EB51C3"/>
    <w:rsid w:val="00F00B4A"/>
    <w:rsid w:val="00F72AB2"/>
    <w:rsid w:val="00F746F0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0D98"/>
  <w15:docId w15:val="{5AB09DB9-DFDE-49A3-AD4F-8E237CE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9A"/>
  </w:style>
  <w:style w:type="paragraph" w:styleId="1">
    <w:name w:val="heading 1"/>
    <w:basedOn w:val="a"/>
    <w:link w:val="10"/>
    <w:uiPriority w:val="9"/>
    <w:qFormat/>
    <w:rsid w:val="00EB5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5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1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1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574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B8"/>
    <w:pPr>
      <w:widowControl w:val="0"/>
      <w:shd w:val="clear" w:color="auto" w:fill="FFFFFF"/>
      <w:spacing w:after="0" w:line="413" w:lineRule="exact"/>
      <w:ind w:hanging="10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49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4823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84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23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27</cp:lastModifiedBy>
  <cp:revision>9</cp:revision>
  <dcterms:created xsi:type="dcterms:W3CDTF">2022-06-17T08:34:00Z</dcterms:created>
  <dcterms:modified xsi:type="dcterms:W3CDTF">2024-05-31T05:51:00Z</dcterms:modified>
</cp:coreProperties>
</file>